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0A61A" w14:textId="1156185D" w:rsidR="002509C2" w:rsidRDefault="0095076C" w:rsidP="00E64CD6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5076C">
        <w:rPr>
          <w:rFonts w:ascii="Arial" w:hAnsi="Arial" w:cs="Arial"/>
          <w:b/>
          <w:bCs/>
          <w:sz w:val="20"/>
          <w:szCs w:val="20"/>
        </w:rPr>
        <w:drawing>
          <wp:inline distT="0" distB="0" distL="0" distR="0" wp14:anchorId="2EF164DA" wp14:editId="7DB6DA74">
            <wp:extent cx="8118475" cy="5731510"/>
            <wp:effectExtent l="0" t="0" r="0" b="2540"/>
            <wp:docPr id="151932494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932494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118475" cy="573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0EE1B4" w14:textId="1E36FDE6" w:rsidR="00E64CD6" w:rsidRPr="00DC31A9" w:rsidRDefault="00E64CD6" w:rsidP="00E64CD6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DC31A9">
        <w:rPr>
          <w:rFonts w:ascii="Arial" w:hAnsi="Arial" w:cs="Arial"/>
          <w:b/>
          <w:bCs/>
          <w:sz w:val="20"/>
          <w:szCs w:val="20"/>
        </w:rPr>
        <w:lastRenderedPageBreak/>
        <w:t>6.</w:t>
      </w:r>
      <w:r w:rsidR="00947440">
        <w:rPr>
          <w:rFonts w:ascii="Arial" w:hAnsi="Arial" w:cs="Arial"/>
          <w:b/>
          <w:bCs/>
          <w:sz w:val="20"/>
          <w:szCs w:val="20"/>
        </w:rPr>
        <w:t>5</w:t>
      </w:r>
      <w:r w:rsidRPr="00DC31A9">
        <w:rPr>
          <w:rFonts w:ascii="Arial" w:hAnsi="Arial" w:cs="Arial"/>
          <w:b/>
          <w:bCs/>
          <w:sz w:val="20"/>
          <w:szCs w:val="20"/>
        </w:rPr>
        <w:t>.</w:t>
      </w:r>
      <w:r w:rsidR="00947440">
        <w:rPr>
          <w:rFonts w:ascii="Arial" w:hAnsi="Arial" w:cs="Arial"/>
          <w:b/>
          <w:bCs/>
          <w:sz w:val="20"/>
          <w:szCs w:val="20"/>
        </w:rPr>
        <w:t xml:space="preserve"> </w:t>
      </w:r>
      <w:r w:rsidRPr="00DC31A9">
        <w:rPr>
          <w:rFonts w:ascii="Arial" w:hAnsi="Arial" w:cs="Arial"/>
          <w:b/>
          <w:bCs/>
          <w:sz w:val="20"/>
          <w:szCs w:val="20"/>
        </w:rPr>
        <w:t xml:space="preserve">PROGRAMA </w:t>
      </w:r>
      <w:r w:rsidR="006D68B0">
        <w:rPr>
          <w:rFonts w:ascii="Arial" w:hAnsi="Arial" w:cs="Arial"/>
          <w:b/>
          <w:bCs/>
          <w:sz w:val="20"/>
          <w:szCs w:val="20"/>
        </w:rPr>
        <w:t xml:space="preserve">NACIONAL </w:t>
      </w:r>
      <w:r>
        <w:rPr>
          <w:rFonts w:ascii="Arial" w:hAnsi="Arial" w:cs="Arial"/>
          <w:b/>
          <w:bCs/>
          <w:sz w:val="20"/>
          <w:szCs w:val="20"/>
        </w:rPr>
        <w:t>DE BECAS ESTRATÉGICAS MANUEL BELGRANO</w:t>
      </w:r>
    </w:p>
    <w:p w14:paraId="7CF5A91A" w14:textId="77777777" w:rsidR="00E64CD6" w:rsidRPr="00E64CD6" w:rsidRDefault="00E64CD6" w:rsidP="00E64CD6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7654E2B" w14:textId="1CDDB92A" w:rsidR="00E64CD6" w:rsidRPr="007E1B22" w:rsidRDefault="00415C27" w:rsidP="00947440">
      <w:pPr>
        <w:spacing w:after="0" w:line="240" w:lineRule="auto"/>
        <w:ind w:right="318"/>
        <w:rPr>
          <w:rFonts w:ascii="Arial" w:hAnsi="Arial" w:cs="Arial"/>
          <w:b/>
          <w:bCs/>
          <w:sz w:val="20"/>
          <w:szCs w:val="20"/>
          <w:highlight w:val="yellow"/>
        </w:rPr>
      </w:pPr>
      <w:r>
        <w:rPr>
          <w:rFonts w:ascii="Arial" w:hAnsi="Arial" w:cs="Arial"/>
          <w:b/>
          <w:bCs/>
          <w:sz w:val="20"/>
          <w:szCs w:val="20"/>
        </w:rPr>
        <w:t xml:space="preserve">Subsecretaría de Políticas </w:t>
      </w:r>
      <w:r w:rsidR="008109FB">
        <w:rPr>
          <w:rFonts w:ascii="Arial" w:hAnsi="Arial" w:cs="Arial"/>
          <w:b/>
          <w:bCs/>
          <w:sz w:val="20"/>
          <w:szCs w:val="20"/>
        </w:rPr>
        <w:t>de Innovación Educativa</w:t>
      </w:r>
      <w:r w:rsidR="00E64CD6" w:rsidRPr="007E1B22">
        <w:rPr>
          <w:rFonts w:ascii="Arial" w:hAnsi="Arial" w:cs="Arial"/>
          <w:b/>
          <w:bCs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A</w:t>
      </w:r>
      <w:r w:rsidR="008109FB">
        <w:rPr>
          <w:rFonts w:ascii="Arial" w:hAnsi="Arial" w:cs="Arial"/>
          <w:sz w:val="20"/>
          <w:szCs w:val="20"/>
        </w:rPr>
        <w:t>lfredo Domingo Vota</w:t>
      </w:r>
    </w:p>
    <w:p w14:paraId="0474AE0D" w14:textId="427E240F" w:rsidR="00E64CD6" w:rsidRPr="007E1B22" w:rsidRDefault="00415C27" w:rsidP="00947440">
      <w:pPr>
        <w:spacing w:after="0" w:line="240" w:lineRule="auto"/>
        <w:ind w:right="318"/>
        <w:rPr>
          <w:rFonts w:ascii="Arial" w:hAnsi="Arial" w:cs="Arial"/>
          <w:b/>
          <w:bCs/>
          <w:sz w:val="20"/>
          <w:szCs w:val="20"/>
          <w:highlight w:val="yellow"/>
        </w:rPr>
      </w:pPr>
      <w:r w:rsidRPr="00415C27">
        <w:rPr>
          <w:rFonts w:ascii="Arial" w:hAnsi="Arial" w:cs="Arial"/>
          <w:b/>
          <w:bCs/>
          <w:sz w:val="20"/>
          <w:szCs w:val="20"/>
        </w:rPr>
        <w:t xml:space="preserve">Dirección Nacional de </w:t>
      </w:r>
      <w:r w:rsidR="008109FB">
        <w:rPr>
          <w:rFonts w:ascii="Arial" w:hAnsi="Arial" w:cs="Arial"/>
          <w:b/>
          <w:bCs/>
          <w:sz w:val="20"/>
          <w:szCs w:val="20"/>
        </w:rPr>
        <w:t>Políticas de Fortalecimiento Educativo</w:t>
      </w:r>
      <w:r>
        <w:rPr>
          <w:rFonts w:ascii="Arial" w:hAnsi="Arial" w:cs="Arial"/>
          <w:b/>
          <w:bCs/>
          <w:sz w:val="20"/>
          <w:szCs w:val="20"/>
        </w:rPr>
        <w:t>:</w:t>
      </w:r>
      <w:r w:rsidR="00E64CD6" w:rsidRPr="007E1B22">
        <w:rPr>
          <w:rFonts w:ascii="Arial" w:hAnsi="Arial" w:cs="Arial"/>
          <w:b/>
          <w:bCs/>
          <w:sz w:val="20"/>
          <w:szCs w:val="20"/>
        </w:rPr>
        <w:t xml:space="preserve"> </w:t>
      </w:r>
      <w:r w:rsidR="008109FB">
        <w:rPr>
          <w:rFonts w:ascii="Arial" w:hAnsi="Arial" w:cs="Arial"/>
          <w:sz w:val="20"/>
          <w:szCs w:val="20"/>
        </w:rPr>
        <w:t xml:space="preserve">Mauricio Terrón </w:t>
      </w:r>
      <w:proofErr w:type="spellStart"/>
      <w:r w:rsidR="008109FB">
        <w:rPr>
          <w:rFonts w:ascii="Arial" w:hAnsi="Arial" w:cs="Arial"/>
          <w:sz w:val="20"/>
          <w:szCs w:val="20"/>
        </w:rPr>
        <w:t>Miguez</w:t>
      </w:r>
      <w:proofErr w:type="spellEnd"/>
    </w:p>
    <w:p w14:paraId="56B909A0" w14:textId="19C977A5" w:rsidR="00E64CD6" w:rsidRPr="007E1B22" w:rsidRDefault="00E64CD6" w:rsidP="0094744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E1B22">
        <w:rPr>
          <w:rFonts w:ascii="Arial" w:hAnsi="Arial" w:cs="Arial"/>
          <w:b/>
          <w:bCs/>
          <w:sz w:val="20"/>
          <w:szCs w:val="20"/>
        </w:rPr>
        <w:t xml:space="preserve">Equipo Técnico y administrativo: </w:t>
      </w:r>
      <w:r w:rsidRPr="007E1B22">
        <w:rPr>
          <w:rFonts w:ascii="Arial" w:hAnsi="Arial" w:cs="Arial"/>
          <w:sz w:val="20"/>
          <w:szCs w:val="20"/>
        </w:rPr>
        <w:t xml:space="preserve">Francisco Roberto Acuña, Matías Alejandro Canella, </w:t>
      </w:r>
      <w:r w:rsidR="001F47E5">
        <w:rPr>
          <w:rFonts w:ascii="Arial" w:hAnsi="Arial" w:cs="Arial"/>
          <w:sz w:val="20"/>
          <w:szCs w:val="20"/>
        </w:rPr>
        <w:t xml:space="preserve">Franco David Robles, </w:t>
      </w:r>
      <w:r w:rsidRPr="007E1B22">
        <w:rPr>
          <w:rFonts w:ascii="Arial" w:hAnsi="Arial" w:cs="Arial"/>
          <w:sz w:val="20"/>
          <w:szCs w:val="20"/>
        </w:rPr>
        <w:t xml:space="preserve">Francisco Javier Escobar García, </w:t>
      </w:r>
      <w:r w:rsidR="00494D28" w:rsidRPr="007E1B22">
        <w:rPr>
          <w:rFonts w:ascii="Arial" w:hAnsi="Arial" w:cs="Arial"/>
          <w:sz w:val="20"/>
          <w:szCs w:val="20"/>
        </w:rPr>
        <w:t>María Belén Paolino, Gabriel Juan Pico Egaña, Juan Ramiro Nardoni</w:t>
      </w:r>
      <w:r w:rsidR="001F47E5">
        <w:rPr>
          <w:rFonts w:ascii="Arial" w:hAnsi="Arial" w:cs="Arial"/>
          <w:sz w:val="20"/>
          <w:szCs w:val="20"/>
        </w:rPr>
        <w:t>.</w:t>
      </w:r>
    </w:p>
    <w:p w14:paraId="57AC5A98" w14:textId="77777777" w:rsidR="00E64CD6" w:rsidRPr="007E1B22" w:rsidRDefault="00E64CD6" w:rsidP="0094744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E1B22">
        <w:rPr>
          <w:rFonts w:ascii="Arial" w:hAnsi="Arial" w:cs="Arial"/>
          <w:b/>
          <w:bCs/>
          <w:sz w:val="20"/>
          <w:szCs w:val="20"/>
        </w:rPr>
        <w:t>Ubicación física:</w:t>
      </w:r>
      <w:r w:rsidRPr="007E1B22">
        <w:rPr>
          <w:rFonts w:ascii="Arial" w:hAnsi="Arial" w:cs="Arial"/>
          <w:sz w:val="20"/>
          <w:szCs w:val="20"/>
        </w:rPr>
        <w:t xml:space="preserve"> Santa Fe 1548, piso 8. Ciudad Autónoma de Buenos Aires (C1060ABO).</w:t>
      </w:r>
    </w:p>
    <w:p w14:paraId="62E141B6" w14:textId="77777777" w:rsidR="00E64CD6" w:rsidRPr="007E1B22" w:rsidRDefault="00E64CD6" w:rsidP="006168F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C4D37D5" w14:textId="77777777" w:rsidR="006168F1" w:rsidRPr="007E1B22" w:rsidRDefault="006168F1" w:rsidP="00E64CD6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6A2CD4A" w14:textId="05BDA64C" w:rsidR="00E64CD6" w:rsidRPr="00DC31A9" w:rsidRDefault="00E64CD6" w:rsidP="00E64CD6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DC31A9">
        <w:rPr>
          <w:rFonts w:ascii="Arial" w:hAnsi="Arial" w:cs="Arial"/>
          <w:b/>
          <w:bCs/>
          <w:sz w:val="20"/>
          <w:szCs w:val="20"/>
        </w:rPr>
        <w:t xml:space="preserve">Programa </w:t>
      </w:r>
      <w:r w:rsidR="006D68B0">
        <w:rPr>
          <w:rFonts w:ascii="Arial" w:hAnsi="Arial" w:cs="Arial"/>
          <w:b/>
          <w:bCs/>
          <w:sz w:val="20"/>
          <w:szCs w:val="20"/>
        </w:rPr>
        <w:t xml:space="preserve">Nacional </w:t>
      </w:r>
      <w:r>
        <w:rPr>
          <w:rFonts w:ascii="Arial" w:hAnsi="Arial" w:cs="Arial"/>
          <w:b/>
          <w:bCs/>
          <w:sz w:val="20"/>
          <w:szCs w:val="20"/>
        </w:rPr>
        <w:t>de Becas Estratégicas Manuel Belgrano</w:t>
      </w:r>
    </w:p>
    <w:p w14:paraId="5EAA787B" w14:textId="77777777" w:rsidR="00E64CD6" w:rsidRPr="006168F1" w:rsidRDefault="00E64CD6" w:rsidP="00E64CD6">
      <w:pPr>
        <w:jc w:val="both"/>
        <w:rPr>
          <w:rFonts w:ascii="Arial" w:hAnsi="Arial" w:cs="Arial"/>
          <w:sz w:val="20"/>
          <w:szCs w:val="20"/>
        </w:rPr>
      </w:pPr>
      <w:r w:rsidRPr="006168F1">
        <w:rPr>
          <w:rFonts w:ascii="Arial" w:hAnsi="Arial" w:cs="Arial"/>
          <w:sz w:val="20"/>
          <w:szCs w:val="20"/>
        </w:rPr>
        <w:t>Descripción:</w:t>
      </w:r>
    </w:p>
    <w:p w14:paraId="4CDCF667" w14:textId="0D377974" w:rsidR="00E64CD6" w:rsidRPr="006168F1" w:rsidRDefault="00E64CD6" w:rsidP="00E64CD6">
      <w:pPr>
        <w:jc w:val="both"/>
        <w:rPr>
          <w:rFonts w:ascii="Arial" w:hAnsi="Arial" w:cs="Arial"/>
          <w:sz w:val="20"/>
          <w:szCs w:val="20"/>
          <w:lang w:val="es-AR"/>
        </w:rPr>
      </w:pPr>
      <w:r w:rsidRPr="006168F1">
        <w:rPr>
          <w:rFonts w:ascii="Arial" w:hAnsi="Arial" w:cs="Arial"/>
          <w:sz w:val="20"/>
          <w:szCs w:val="20"/>
          <w:lang w:val="es-AR"/>
        </w:rPr>
        <w:t xml:space="preserve">El </w:t>
      </w:r>
      <w:r w:rsidR="006D68B0">
        <w:rPr>
          <w:rFonts w:ascii="Arial" w:hAnsi="Arial" w:cs="Arial"/>
          <w:sz w:val="20"/>
          <w:szCs w:val="20"/>
          <w:lang w:val="es-AR"/>
        </w:rPr>
        <w:t>P</w:t>
      </w:r>
      <w:r w:rsidRPr="006168F1">
        <w:rPr>
          <w:rFonts w:ascii="Arial" w:hAnsi="Arial" w:cs="Arial"/>
          <w:sz w:val="20"/>
          <w:szCs w:val="20"/>
          <w:lang w:val="es-AR"/>
        </w:rPr>
        <w:t xml:space="preserve">rograma </w:t>
      </w:r>
      <w:r w:rsidR="006D68B0">
        <w:rPr>
          <w:rFonts w:ascii="Arial" w:hAnsi="Arial" w:cs="Arial"/>
          <w:sz w:val="20"/>
          <w:szCs w:val="20"/>
          <w:lang w:val="es-AR"/>
        </w:rPr>
        <w:t xml:space="preserve">Nacional </w:t>
      </w:r>
      <w:r w:rsidRPr="006168F1">
        <w:rPr>
          <w:rFonts w:ascii="Arial" w:hAnsi="Arial" w:cs="Arial"/>
          <w:sz w:val="20"/>
          <w:szCs w:val="20"/>
          <w:lang w:val="es-AR"/>
        </w:rPr>
        <w:t xml:space="preserve">de Becas Estratégicas Manuel Belgrano </w:t>
      </w:r>
      <w:r w:rsidR="006D68B0">
        <w:rPr>
          <w:rFonts w:ascii="Arial" w:hAnsi="Arial" w:cs="Arial"/>
          <w:sz w:val="20"/>
          <w:szCs w:val="20"/>
          <w:lang w:val="es-AR"/>
        </w:rPr>
        <w:t>busca</w:t>
      </w:r>
      <w:r w:rsidRPr="006168F1">
        <w:rPr>
          <w:rFonts w:ascii="Arial" w:hAnsi="Arial" w:cs="Arial"/>
          <w:sz w:val="20"/>
          <w:szCs w:val="20"/>
          <w:lang w:val="es-AR"/>
        </w:rPr>
        <w:t xml:space="preserve"> promover el acceso, </w:t>
      </w:r>
      <w:r w:rsidR="006D68B0">
        <w:rPr>
          <w:rFonts w:ascii="Arial" w:hAnsi="Arial" w:cs="Arial"/>
          <w:sz w:val="20"/>
          <w:szCs w:val="20"/>
          <w:lang w:val="es-AR"/>
        </w:rPr>
        <w:t xml:space="preserve">avance </w:t>
      </w:r>
      <w:r w:rsidRPr="006168F1">
        <w:rPr>
          <w:rFonts w:ascii="Arial" w:hAnsi="Arial" w:cs="Arial"/>
          <w:sz w:val="20"/>
          <w:szCs w:val="20"/>
          <w:lang w:val="es-AR"/>
        </w:rPr>
        <w:t>y finalización de estudios de pregrado</w:t>
      </w:r>
      <w:r w:rsidR="006D68B0">
        <w:rPr>
          <w:rFonts w:ascii="Arial" w:hAnsi="Arial" w:cs="Arial"/>
          <w:sz w:val="20"/>
          <w:szCs w:val="20"/>
          <w:lang w:val="es-AR"/>
        </w:rPr>
        <w:t xml:space="preserve"> y grado</w:t>
      </w:r>
      <w:r w:rsidRPr="006168F1">
        <w:rPr>
          <w:rFonts w:ascii="Arial" w:hAnsi="Arial" w:cs="Arial"/>
          <w:sz w:val="20"/>
          <w:szCs w:val="20"/>
          <w:lang w:val="es-AR"/>
        </w:rPr>
        <w:t xml:space="preserve"> en </w:t>
      </w:r>
      <w:r w:rsidR="00CE1A77">
        <w:rPr>
          <w:rFonts w:ascii="Arial" w:hAnsi="Arial" w:cs="Arial"/>
          <w:sz w:val="20"/>
          <w:szCs w:val="20"/>
          <w:lang w:val="es-AR"/>
        </w:rPr>
        <w:t>nueve</w:t>
      </w:r>
      <w:r w:rsidRPr="006168F1">
        <w:rPr>
          <w:rFonts w:ascii="Arial" w:hAnsi="Arial" w:cs="Arial"/>
          <w:sz w:val="20"/>
          <w:szCs w:val="20"/>
          <w:lang w:val="es-AR"/>
        </w:rPr>
        <w:t xml:space="preserve"> áreas consideradas claves para </w:t>
      </w:r>
      <w:r w:rsidR="00CE1A77">
        <w:rPr>
          <w:rFonts w:ascii="Arial" w:hAnsi="Arial" w:cs="Arial"/>
          <w:sz w:val="20"/>
          <w:szCs w:val="20"/>
          <w:lang w:val="es-AR"/>
        </w:rPr>
        <w:t>el desarrollo económico del país</w:t>
      </w:r>
      <w:r w:rsidRPr="006168F1">
        <w:rPr>
          <w:rFonts w:ascii="Arial" w:hAnsi="Arial" w:cs="Arial"/>
          <w:sz w:val="20"/>
          <w:szCs w:val="20"/>
          <w:lang w:val="es-AR"/>
        </w:rPr>
        <w:t xml:space="preserve">. </w:t>
      </w:r>
      <w:r w:rsidR="006D68B0">
        <w:rPr>
          <w:rFonts w:ascii="Arial" w:hAnsi="Arial" w:cs="Arial"/>
          <w:sz w:val="20"/>
          <w:szCs w:val="20"/>
          <w:lang w:val="es-AR"/>
        </w:rPr>
        <w:t>O</w:t>
      </w:r>
      <w:r w:rsidRPr="006168F1">
        <w:rPr>
          <w:rFonts w:ascii="Arial" w:hAnsi="Arial" w:cs="Arial"/>
          <w:sz w:val="20"/>
          <w:szCs w:val="20"/>
          <w:lang w:val="es-AR"/>
        </w:rPr>
        <w:t>frece un incentivo económico en forma de Beca de estudio para que jóvenes provenientes de hogares de bajos ingresos realicen una carrera universitaria o una tecnicatura en una disciplina</w:t>
      </w:r>
      <w:r w:rsidR="006D68B0">
        <w:rPr>
          <w:rFonts w:ascii="Arial" w:hAnsi="Arial" w:cs="Arial"/>
          <w:sz w:val="20"/>
          <w:szCs w:val="20"/>
          <w:lang w:val="es-AR"/>
        </w:rPr>
        <w:t xml:space="preserve"> incluida dentro de las mencionadas áreas</w:t>
      </w:r>
      <w:r w:rsidRPr="006168F1">
        <w:rPr>
          <w:rFonts w:ascii="Arial" w:hAnsi="Arial" w:cs="Arial"/>
          <w:sz w:val="20"/>
          <w:szCs w:val="20"/>
          <w:lang w:val="es-AR"/>
        </w:rPr>
        <w:t>.</w:t>
      </w:r>
    </w:p>
    <w:p w14:paraId="697216CE" w14:textId="39376840" w:rsidR="00CE1A77" w:rsidRDefault="00CE1A77" w:rsidP="00E64CD6">
      <w:pPr>
        <w:jc w:val="both"/>
        <w:rPr>
          <w:rFonts w:ascii="Arial" w:hAnsi="Arial" w:cs="Arial"/>
          <w:sz w:val="20"/>
          <w:szCs w:val="20"/>
          <w:lang w:val="es-AR"/>
        </w:rPr>
      </w:pPr>
      <w:r w:rsidRPr="006168F1">
        <w:rPr>
          <w:rFonts w:ascii="Arial" w:hAnsi="Arial" w:cs="Arial"/>
          <w:sz w:val="20"/>
          <w:szCs w:val="20"/>
          <w:lang w:val="es-AR"/>
        </w:rPr>
        <w:t xml:space="preserve">Con el fin de acompañar </w:t>
      </w:r>
      <w:r w:rsidR="006D68B0">
        <w:rPr>
          <w:rFonts w:ascii="Arial" w:hAnsi="Arial" w:cs="Arial"/>
          <w:sz w:val="20"/>
          <w:szCs w:val="20"/>
          <w:lang w:val="es-AR"/>
        </w:rPr>
        <w:t>las</w:t>
      </w:r>
      <w:r w:rsidRPr="006168F1">
        <w:rPr>
          <w:rFonts w:ascii="Arial" w:hAnsi="Arial" w:cs="Arial"/>
          <w:sz w:val="20"/>
          <w:szCs w:val="20"/>
          <w:lang w:val="es-AR"/>
        </w:rPr>
        <w:t xml:space="preserve"> trayectorias académicas </w:t>
      </w:r>
      <w:r>
        <w:rPr>
          <w:rFonts w:ascii="Arial" w:hAnsi="Arial" w:cs="Arial"/>
          <w:sz w:val="20"/>
          <w:szCs w:val="20"/>
          <w:lang w:val="es-AR"/>
        </w:rPr>
        <w:t>la Convocatoria 202</w:t>
      </w:r>
      <w:r w:rsidR="001F47E5">
        <w:rPr>
          <w:rFonts w:ascii="Arial" w:hAnsi="Arial" w:cs="Arial"/>
          <w:sz w:val="20"/>
          <w:szCs w:val="20"/>
          <w:lang w:val="es-AR"/>
        </w:rPr>
        <w:t>4</w:t>
      </w:r>
      <w:r>
        <w:rPr>
          <w:rFonts w:ascii="Arial" w:hAnsi="Arial" w:cs="Arial"/>
          <w:sz w:val="20"/>
          <w:szCs w:val="20"/>
          <w:lang w:val="es-AR"/>
        </w:rPr>
        <w:t xml:space="preserve"> se lanzó en </w:t>
      </w:r>
      <w:r w:rsidR="001F47E5">
        <w:rPr>
          <w:rFonts w:ascii="Arial" w:hAnsi="Arial" w:cs="Arial"/>
          <w:sz w:val="20"/>
          <w:szCs w:val="20"/>
          <w:lang w:val="es-AR"/>
        </w:rPr>
        <w:t>marzo</w:t>
      </w:r>
      <w:r>
        <w:rPr>
          <w:rFonts w:ascii="Arial" w:hAnsi="Arial" w:cs="Arial"/>
          <w:sz w:val="20"/>
          <w:szCs w:val="20"/>
          <w:lang w:val="es-AR"/>
        </w:rPr>
        <w:t xml:space="preserve"> de 202</w:t>
      </w:r>
      <w:r w:rsidR="001F47E5">
        <w:rPr>
          <w:rFonts w:ascii="Arial" w:hAnsi="Arial" w:cs="Arial"/>
          <w:sz w:val="20"/>
          <w:szCs w:val="20"/>
          <w:lang w:val="es-AR"/>
        </w:rPr>
        <w:t>4</w:t>
      </w:r>
      <w:r>
        <w:rPr>
          <w:rFonts w:ascii="Arial" w:hAnsi="Arial" w:cs="Arial"/>
          <w:sz w:val="20"/>
          <w:szCs w:val="20"/>
          <w:lang w:val="es-AR"/>
        </w:rPr>
        <w:t xml:space="preserve"> con un cupo </w:t>
      </w:r>
      <w:r w:rsidR="006D68B0">
        <w:rPr>
          <w:rFonts w:ascii="Arial" w:hAnsi="Arial" w:cs="Arial"/>
          <w:sz w:val="20"/>
          <w:szCs w:val="20"/>
          <w:lang w:val="es-AR"/>
        </w:rPr>
        <w:t xml:space="preserve">total </w:t>
      </w:r>
      <w:r>
        <w:rPr>
          <w:rFonts w:ascii="Arial" w:hAnsi="Arial" w:cs="Arial"/>
          <w:sz w:val="20"/>
          <w:szCs w:val="20"/>
          <w:lang w:val="es-AR"/>
        </w:rPr>
        <w:t>de 36.000 becas</w:t>
      </w:r>
      <w:r w:rsidR="006D68B0">
        <w:rPr>
          <w:rFonts w:ascii="Arial" w:hAnsi="Arial" w:cs="Arial"/>
          <w:sz w:val="20"/>
          <w:szCs w:val="20"/>
          <w:lang w:val="es-AR"/>
        </w:rPr>
        <w:t>.</w:t>
      </w:r>
    </w:p>
    <w:p w14:paraId="2B4E8C29" w14:textId="3EA176D9" w:rsidR="00E64CD6" w:rsidRPr="006168F1" w:rsidRDefault="00E64CD6" w:rsidP="00E64CD6">
      <w:pPr>
        <w:jc w:val="both"/>
        <w:rPr>
          <w:rFonts w:ascii="Arial" w:hAnsi="Arial" w:cs="Arial"/>
          <w:sz w:val="20"/>
          <w:szCs w:val="20"/>
          <w:lang w:val="es-AR"/>
        </w:rPr>
      </w:pPr>
      <w:r w:rsidRPr="006168F1">
        <w:rPr>
          <w:rFonts w:ascii="Arial" w:hAnsi="Arial" w:cs="Arial"/>
          <w:sz w:val="20"/>
          <w:szCs w:val="20"/>
          <w:lang w:val="es-AR"/>
        </w:rPr>
        <w:t xml:space="preserve">La asignación de becas se realiza siguiendo criterios de orden socioeconómico, </w:t>
      </w:r>
      <w:r w:rsidR="006D68B0">
        <w:rPr>
          <w:rFonts w:ascii="Arial" w:hAnsi="Arial" w:cs="Arial"/>
          <w:sz w:val="20"/>
          <w:szCs w:val="20"/>
          <w:lang w:val="es-AR"/>
        </w:rPr>
        <w:t>áreas</w:t>
      </w:r>
      <w:r w:rsidRPr="006168F1">
        <w:rPr>
          <w:rFonts w:ascii="Arial" w:hAnsi="Arial" w:cs="Arial"/>
          <w:sz w:val="20"/>
          <w:szCs w:val="20"/>
          <w:lang w:val="es-AR"/>
        </w:rPr>
        <w:t xml:space="preserve"> disciplinarias y distribución regional. Además, el Programa </w:t>
      </w:r>
      <w:r w:rsidR="006D68B0">
        <w:rPr>
          <w:rFonts w:ascii="Arial" w:hAnsi="Arial" w:cs="Arial"/>
          <w:sz w:val="20"/>
          <w:szCs w:val="20"/>
          <w:lang w:val="es-AR"/>
        </w:rPr>
        <w:t>contempla</w:t>
      </w:r>
      <w:r w:rsidRPr="006168F1">
        <w:rPr>
          <w:rFonts w:ascii="Arial" w:hAnsi="Arial" w:cs="Arial"/>
          <w:sz w:val="20"/>
          <w:szCs w:val="20"/>
          <w:lang w:val="es-AR"/>
        </w:rPr>
        <w:t xml:space="preserve"> de manera particular a grupos priorizados para resguardar especialmente el derecho a la educación en estos sectores.</w:t>
      </w:r>
    </w:p>
    <w:p w14:paraId="7F63C96C" w14:textId="77777777" w:rsidR="00E64CD6" w:rsidRPr="006168F1" w:rsidRDefault="00E64CD6" w:rsidP="00E64CD6">
      <w:pPr>
        <w:jc w:val="both"/>
        <w:rPr>
          <w:rFonts w:ascii="Arial" w:hAnsi="Arial" w:cs="Arial"/>
          <w:sz w:val="20"/>
          <w:szCs w:val="20"/>
        </w:rPr>
      </w:pPr>
      <w:r w:rsidRPr="006168F1">
        <w:rPr>
          <w:rFonts w:ascii="Arial" w:hAnsi="Arial" w:cs="Arial"/>
          <w:sz w:val="20"/>
          <w:szCs w:val="20"/>
        </w:rPr>
        <w:t>Tiene como objetivos:</w:t>
      </w:r>
    </w:p>
    <w:p w14:paraId="32332DD8" w14:textId="77777777" w:rsidR="00E64CD6" w:rsidRPr="006168F1" w:rsidRDefault="00E64CD6" w:rsidP="00E64CD6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6168F1">
        <w:rPr>
          <w:rFonts w:ascii="Arial" w:hAnsi="Arial" w:cs="Arial"/>
          <w:sz w:val="20"/>
          <w:szCs w:val="20"/>
        </w:rPr>
        <w:t>Promover la trayectoria estudiantil y la formación profesional de calidad en disciplinas centrales para el desarrollo económico y social del país</w:t>
      </w:r>
    </w:p>
    <w:p w14:paraId="707289D0" w14:textId="77777777" w:rsidR="00E64CD6" w:rsidRPr="006168F1" w:rsidRDefault="00E64CD6" w:rsidP="00E64CD6">
      <w:pPr>
        <w:pStyle w:val="Prrafodelista"/>
        <w:numPr>
          <w:ilvl w:val="1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6168F1">
        <w:rPr>
          <w:rFonts w:ascii="Arial" w:hAnsi="Arial" w:cs="Arial"/>
          <w:sz w:val="20"/>
          <w:szCs w:val="20"/>
        </w:rPr>
        <w:t>Incrementar el número de ingresantes</w:t>
      </w:r>
    </w:p>
    <w:p w14:paraId="167F99FD" w14:textId="77777777" w:rsidR="00E64CD6" w:rsidRPr="006168F1" w:rsidRDefault="00E64CD6" w:rsidP="00E64CD6">
      <w:pPr>
        <w:pStyle w:val="Prrafodelista"/>
        <w:numPr>
          <w:ilvl w:val="1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6168F1">
        <w:rPr>
          <w:rFonts w:ascii="Arial" w:hAnsi="Arial" w:cs="Arial"/>
          <w:sz w:val="20"/>
          <w:szCs w:val="20"/>
        </w:rPr>
        <w:t>Aumentar la retención de estudiantes</w:t>
      </w:r>
    </w:p>
    <w:p w14:paraId="384335AF" w14:textId="77777777" w:rsidR="00E64CD6" w:rsidRPr="006168F1" w:rsidRDefault="00E64CD6" w:rsidP="00E64CD6">
      <w:pPr>
        <w:pStyle w:val="Prrafodelista"/>
        <w:numPr>
          <w:ilvl w:val="1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6168F1">
        <w:rPr>
          <w:rFonts w:ascii="Arial" w:hAnsi="Arial" w:cs="Arial"/>
          <w:sz w:val="20"/>
          <w:szCs w:val="20"/>
        </w:rPr>
        <w:t>Incrementar la tasa de graduados</w:t>
      </w:r>
    </w:p>
    <w:p w14:paraId="6EBDB2F8" w14:textId="77777777" w:rsidR="006D68B0" w:rsidRDefault="00E64CD6" w:rsidP="006D68B0">
      <w:pPr>
        <w:pStyle w:val="Prrafodelista"/>
        <w:numPr>
          <w:ilvl w:val="1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6168F1">
        <w:rPr>
          <w:rFonts w:ascii="Arial" w:hAnsi="Arial" w:cs="Arial"/>
          <w:sz w:val="20"/>
          <w:szCs w:val="20"/>
        </w:rPr>
        <w:t>Mejorar el rendimiento académico</w:t>
      </w:r>
    </w:p>
    <w:p w14:paraId="19C166CC" w14:textId="27FEA2F1" w:rsidR="00E64CD6" w:rsidRPr="006D68B0" w:rsidRDefault="00E64CD6" w:rsidP="006D68B0">
      <w:pPr>
        <w:pStyle w:val="Prrafodelista"/>
        <w:numPr>
          <w:ilvl w:val="1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6D68B0">
        <w:rPr>
          <w:rFonts w:ascii="Arial" w:hAnsi="Arial" w:cs="Arial"/>
          <w:sz w:val="20"/>
          <w:szCs w:val="20"/>
        </w:rPr>
        <w:t>Impulsar la vinculación estratégica entre las universidades públicas, el sistema tecnológico-productivo nacional y el mercado laboral</w:t>
      </w:r>
    </w:p>
    <w:p w14:paraId="2B915875" w14:textId="77777777" w:rsidR="00E64CD6" w:rsidRPr="006168F1" w:rsidRDefault="00E64CD6" w:rsidP="00E828B4">
      <w:pPr>
        <w:jc w:val="both"/>
        <w:rPr>
          <w:rFonts w:ascii="Arial" w:hAnsi="Arial" w:cs="Arial"/>
          <w:sz w:val="20"/>
          <w:szCs w:val="20"/>
        </w:rPr>
      </w:pPr>
      <w:r w:rsidRPr="006168F1">
        <w:rPr>
          <w:rFonts w:ascii="Arial" w:hAnsi="Arial" w:cs="Arial"/>
          <w:sz w:val="20"/>
          <w:szCs w:val="20"/>
        </w:rPr>
        <w:t>Destinatarios:</w:t>
      </w:r>
    </w:p>
    <w:p w14:paraId="01FB4AC3" w14:textId="5FA89AE6" w:rsidR="00E64CD6" w:rsidRPr="006168F1" w:rsidRDefault="00E64CD6" w:rsidP="00E828B4">
      <w:pPr>
        <w:pStyle w:val="Prrafodelista"/>
        <w:numPr>
          <w:ilvl w:val="0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6168F1">
        <w:rPr>
          <w:rFonts w:ascii="Arial" w:hAnsi="Arial" w:cs="Arial"/>
          <w:sz w:val="20"/>
          <w:szCs w:val="20"/>
        </w:rPr>
        <w:t xml:space="preserve">Estudiantes de universidades nacionales y provinciales que ingresen o estén cursando alguna de las carreras universitarias de grado y pregrado definidas por el Programa en cada convocatoria </w:t>
      </w:r>
      <w:r w:rsidR="00A35439" w:rsidRPr="006168F1">
        <w:rPr>
          <w:rFonts w:ascii="Arial" w:hAnsi="Arial" w:cs="Arial"/>
          <w:sz w:val="20"/>
          <w:szCs w:val="20"/>
        </w:rPr>
        <w:t>y</w:t>
      </w:r>
      <w:r w:rsidRPr="006168F1">
        <w:rPr>
          <w:rFonts w:ascii="Arial" w:hAnsi="Arial" w:cs="Arial"/>
          <w:sz w:val="20"/>
          <w:szCs w:val="20"/>
        </w:rPr>
        <w:t xml:space="preserve"> que tengan ingresos del hogar menores a 3 salarios mínimos, vitales y móviles.</w:t>
      </w:r>
    </w:p>
    <w:p w14:paraId="206FCE8B" w14:textId="77777777" w:rsidR="00E64CD6" w:rsidRPr="006168F1" w:rsidRDefault="00E64CD6" w:rsidP="00E828B4">
      <w:pPr>
        <w:jc w:val="both"/>
        <w:rPr>
          <w:rFonts w:ascii="Arial" w:hAnsi="Arial" w:cs="Arial"/>
          <w:sz w:val="20"/>
          <w:szCs w:val="20"/>
        </w:rPr>
      </w:pPr>
      <w:r w:rsidRPr="006168F1">
        <w:rPr>
          <w:rFonts w:ascii="Arial" w:hAnsi="Arial" w:cs="Arial"/>
          <w:sz w:val="20"/>
          <w:szCs w:val="20"/>
        </w:rPr>
        <w:t>Componentes financiados:</w:t>
      </w:r>
    </w:p>
    <w:p w14:paraId="7C536AB5" w14:textId="77777777" w:rsidR="00E64CD6" w:rsidRPr="006168F1" w:rsidRDefault="00E64CD6" w:rsidP="00E828B4">
      <w:pPr>
        <w:pStyle w:val="Prrafodelista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</w:rPr>
      </w:pPr>
      <w:r w:rsidRPr="006168F1">
        <w:rPr>
          <w:rFonts w:ascii="Arial" w:hAnsi="Arial" w:cs="Arial"/>
          <w:sz w:val="20"/>
          <w:szCs w:val="20"/>
        </w:rPr>
        <w:lastRenderedPageBreak/>
        <w:t>Pago de becas</w:t>
      </w:r>
    </w:p>
    <w:p w14:paraId="2731AC26" w14:textId="69B4DB3D" w:rsidR="00E64CD6" w:rsidRPr="006168F1" w:rsidRDefault="001F47E5" w:rsidP="00E828B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 w:rsidR="00E64CD6" w:rsidRPr="006168F1">
        <w:rPr>
          <w:rFonts w:ascii="Arial" w:hAnsi="Arial" w:cs="Arial"/>
          <w:sz w:val="20"/>
          <w:szCs w:val="20"/>
        </w:rPr>
        <w:t>Rubros financiados:</w:t>
      </w:r>
    </w:p>
    <w:p w14:paraId="37A5F42A" w14:textId="77777777" w:rsidR="00E64CD6" w:rsidRPr="006168F1" w:rsidRDefault="00E64CD6" w:rsidP="00E828B4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6168F1">
        <w:rPr>
          <w:rFonts w:ascii="Arial" w:hAnsi="Arial" w:cs="Arial"/>
          <w:sz w:val="20"/>
          <w:szCs w:val="20"/>
        </w:rPr>
        <w:t>Inciso 5: Transferencias</w:t>
      </w:r>
    </w:p>
    <w:p w14:paraId="7494B83C" w14:textId="057EBA11" w:rsidR="00E64CD6" w:rsidRPr="006168F1" w:rsidRDefault="001F47E5" w:rsidP="00E828B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 w:rsidR="00E64CD6" w:rsidRPr="006168F1">
        <w:rPr>
          <w:rFonts w:ascii="Arial" w:hAnsi="Arial" w:cs="Arial"/>
          <w:sz w:val="20"/>
          <w:szCs w:val="20"/>
        </w:rPr>
        <w:t>Resultados alcanzados durante 202</w:t>
      </w:r>
      <w:r>
        <w:rPr>
          <w:rFonts w:ascii="Arial" w:hAnsi="Arial" w:cs="Arial"/>
          <w:sz w:val="20"/>
          <w:szCs w:val="20"/>
        </w:rPr>
        <w:t>4</w:t>
      </w:r>
      <w:r w:rsidR="00E64CD6" w:rsidRPr="006168F1">
        <w:rPr>
          <w:rFonts w:ascii="Arial" w:hAnsi="Arial" w:cs="Arial"/>
          <w:sz w:val="20"/>
          <w:szCs w:val="20"/>
        </w:rPr>
        <w:t>:</w:t>
      </w:r>
    </w:p>
    <w:p w14:paraId="721DF5B9" w14:textId="4879D8CB" w:rsidR="00EC799B" w:rsidRPr="006168F1" w:rsidRDefault="00CE1A77" w:rsidP="00E828B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Continuó la cobertura de</w:t>
      </w:r>
      <w:r w:rsidR="00E64CD6" w:rsidRPr="006168F1">
        <w:rPr>
          <w:rFonts w:ascii="Arial" w:hAnsi="Arial" w:cs="Arial"/>
          <w:sz w:val="20"/>
          <w:szCs w:val="20"/>
        </w:rPr>
        <w:t xml:space="preserve"> 36.000 becas </w:t>
      </w:r>
    </w:p>
    <w:p w14:paraId="4E3E7328" w14:textId="1E3E8608" w:rsidR="001F47E5" w:rsidRDefault="00E64CD6" w:rsidP="00E828B4">
      <w:pPr>
        <w:jc w:val="both"/>
        <w:rPr>
          <w:rFonts w:ascii="Arial" w:hAnsi="Arial" w:cs="Arial"/>
          <w:sz w:val="20"/>
          <w:szCs w:val="20"/>
        </w:rPr>
      </w:pPr>
      <w:r w:rsidRPr="006168F1">
        <w:rPr>
          <w:rFonts w:ascii="Arial" w:hAnsi="Arial" w:cs="Arial"/>
          <w:sz w:val="20"/>
          <w:szCs w:val="20"/>
        </w:rPr>
        <w:t>Se invirti</w:t>
      </w:r>
      <w:r w:rsidR="00EC799B">
        <w:rPr>
          <w:rFonts w:ascii="Arial" w:hAnsi="Arial" w:cs="Arial"/>
          <w:sz w:val="20"/>
          <w:szCs w:val="20"/>
        </w:rPr>
        <w:t>eron</w:t>
      </w:r>
      <w:r w:rsidRPr="006168F1">
        <w:rPr>
          <w:rFonts w:ascii="Arial" w:hAnsi="Arial" w:cs="Arial"/>
          <w:sz w:val="20"/>
          <w:szCs w:val="20"/>
        </w:rPr>
        <w:t xml:space="preserve"> </w:t>
      </w:r>
      <w:r w:rsidR="00C02A60">
        <w:rPr>
          <w:rFonts w:ascii="Arial" w:hAnsi="Arial" w:cs="Arial"/>
          <w:sz w:val="20"/>
          <w:szCs w:val="20"/>
        </w:rPr>
        <w:t>$</w:t>
      </w:r>
      <w:r w:rsidR="00C02A60" w:rsidRPr="00C02A60">
        <w:rPr>
          <w:rFonts w:ascii="Arial" w:hAnsi="Arial" w:cs="Arial"/>
          <w:sz w:val="20"/>
          <w:szCs w:val="20"/>
        </w:rPr>
        <w:t>24</w:t>
      </w:r>
      <w:r w:rsidR="00C02A60">
        <w:rPr>
          <w:rFonts w:ascii="Arial" w:hAnsi="Arial" w:cs="Arial"/>
          <w:sz w:val="20"/>
          <w:szCs w:val="20"/>
        </w:rPr>
        <w:t>.</w:t>
      </w:r>
      <w:r w:rsidR="00C02A60" w:rsidRPr="00C02A60">
        <w:rPr>
          <w:rFonts w:ascii="Arial" w:hAnsi="Arial" w:cs="Arial"/>
          <w:sz w:val="20"/>
          <w:szCs w:val="20"/>
        </w:rPr>
        <w:t>810</w:t>
      </w:r>
      <w:r w:rsidR="00C02A60">
        <w:rPr>
          <w:rFonts w:ascii="Arial" w:hAnsi="Arial" w:cs="Arial"/>
          <w:sz w:val="20"/>
          <w:szCs w:val="20"/>
        </w:rPr>
        <w:t>.</w:t>
      </w:r>
      <w:r w:rsidR="00C02A60" w:rsidRPr="00C02A60">
        <w:rPr>
          <w:rFonts w:ascii="Arial" w:hAnsi="Arial" w:cs="Arial"/>
          <w:sz w:val="20"/>
          <w:szCs w:val="20"/>
        </w:rPr>
        <w:t>624</w:t>
      </w:r>
      <w:r w:rsidR="00C02A60">
        <w:rPr>
          <w:rFonts w:ascii="Arial" w:hAnsi="Arial" w:cs="Arial"/>
          <w:sz w:val="20"/>
          <w:szCs w:val="20"/>
        </w:rPr>
        <w:t>.</w:t>
      </w:r>
      <w:r w:rsidR="00C02A60" w:rsidRPr="00C02A60">
        <w:rPr>
          <w:rFonts w:ascii="Arial" w:hAnsi="Arial" w:cs="Arial"/>
          <w:sz w:val="20"/>
          <w:szCs w:val="20"/>
        </w:rPr>
        <w:t>000</w:t>
      </w:r>
      <w:r w:rsidR="00C02A60">
        <w:rPr>
          <w:rFonts w:ascii="Arial" w:hAnsi="Arial" w:cs="Arial"/>
          <w:sz w:val="20"/>
          <w:szCs w:val="20"/>
        </w:rPr>
        <w:t xml:space="preserve"> </w:t>
      </w:r>
      <w:r w:rsidRPr="006168F1">
        <w:rPr>
          <w:rFonts w:ascii="Arial" w:hAnsi="Arial" w:cs="Arial"/>
          <w:sz w:val="20"/>
          <w:szCs w:val="20"/>
        </w:rPr>
        <w:t>para financiar a 36.000 becarios de 5</w:t>
      </w:r>
      <w:r w:rsidR="00C02A60">
        <w:rPr>
          <w:rFonts w:ascii="Arial" w:hAnsi="Arial" w:cs="Arial"/>
          <w:sz w:val="20"/>
          <w:szCs w:val="20"/>
        </w:rPr>
        <w:t>8</w:t>
      </w:r>
      <w:r w:rsidRPr="006168F1">
        <w:rPr>
          <w:rFonts w:ascii="Arial" w:hAnsi="Arial" w:cs="Arial"/>
          <w:sz w:val="20"/>
          <w:szCs w:val="20"/>
        </w:rPr>
        <w:t xml:space="preserve"> Universidades Nacionales y </w:t>
      </w:r>
      <w:r w:rsidR="009771D2">
        <w:rPr>
          <w:rFonts w:ascii="Arial" w:hAnsi="Arial" w:cs="Arial"/>
          <w:sz w:val="20"/>
          <w:szCs w:val="20"/>
        </w:rPr>
        <w:t>5</w:t>
      </w:r>
      <w:r w:rsidRPr="006168F1">
        <w:rPr>
          <w:rFonts w:ascii="Arial" w:hAnsi="Arial" w:cs="Arial"/>
          <w:sz w:val="20"/>
          <w:szCs w:val="20"/>
        </w:rPr>
        <w:t xml:space="preserve"> Universidades Provinciales</w:t>
      </w:r>
      <w:r w:rsidR="00C02A60">
        <w:rPr>
          <w:rFonts w:ascii="Arial" w:hAnsi="Arial" w:cs="Arial"/>
          <w:sz w:val="20"/>
          <w:szCs w:val="20"/>
        </w:rPr>
        <w:t xml:space="preserve"> </w:t>
      </w:r>
      <w:r w:rsidR="00D411A8" w:rsidRPr="006168F1">
        <w:rPr>
          <w:rFonts w:ascii="Arial" w:hAnsi="Arial" w:cs="Arial"/>
          <w:sz w:val="20"/>
          <w:szCs w:val="20"/>
        </w:rPr>
        <w:t>durante el periodo abril de 202</w:t>
      </w:r>
      <w:r w:rsidR="001F47E5">
        <w:rPr>
          <w:rFonts w:ascii="Arial" w:hAnsi="Arial" w:cs="Arial"/>
          <w:sz w:val="20"/>
          <w:szCs w:val="20"/>
        </w:rPr>
        <w:t>4</w:t>
      </w:r>
      <w:r w:rsidR="00D411A8" w:rsidRPr="006168F1">
        <w:rPr>
          <w:rFonts w:ascii="Arial" w:hAnsi="Arial" w:cs="Arial"/>
          <w:sz w:val="20"/>
          <w:szCs w:val="20"/>
        </w:rPr>
        <w:t xml:space="preserve"> a </w:t>
      </w:r>
      <w:r w:rsidR="00EC799B">
        <w:rPr>
          <w:rFonts w:ascii="Arial" w:hAnsi="Arial" w:cs="Arial"/>
          <w:sz w:val="20"/>
          <w:szCs w:val="20"/>
        </w:rPr>
        <w:t xml:space="preserve">marzo </w:t>
      </w:r>
      <w:r w:rsidR="00D411A8" w:rsidRPr="006168F1">
        <w:rPr>
          <w:rFonts w:ascii="Arial" w:hAnsi="Arial" w:cs="Arial"/>
          <w:sz w:val="20"/>
          <w:szCs w:val="20"/>
        </w:rPr>
        <w:t>de 202</w:t>
      </w:r>
      <w:r w:rsidR="001F47E5">
        <w:rPr>
          <w:rFonts w:ascii="Arial" w:hAnsi="Arial" w:cs="Arial"/>
          <w:sz w:val="20"/>
          <w:szCs w:val="20"/>
        </w:rPr>
        <w:t>5</w:t>
      </w:r>
      <w:r w:rsidR="00D411A8" w:rsidRPr="006168F1">
        <w:rPr>
          <w:rFonts w:ascii="Arial" w:hAnsi="Arial" w:cs="Arial"/>
          <w:sz w:val="20"/>
          <w:szCs w:val="20"/>
        </w:rPr>
        <w:t>.</w:t>
      </w:r>
    </w:p>
    <w:p w14:paraId="63BEEA64" w14:textId="77777777" w:rsidR="001F47E5" w:rsidRDefault="001F47E5" w:rsidP="00E828B4">
      <w:pPr>
        <w:jc w:val="both"/>
        <w:rPr>
          <w:rFonts w:ascii="Arial" w:hAnsi="Arial" w:cs="Arial"/>
          <w:sz w:val="20"/>
          <w:szCs w:val="20"/>
        </w:rPr>
      </w:pPr>
    </w:p>
    <w:p w14:paraId="6CFA57BD" w14:textId="77777777" w:rsidR="00EC799B" w:rsidRDefault="00EC799B" w:rsidP="00E828B4">
      <w:pPr>
        <w:jc w:val="both"/>
        <w:rPr>
          <w:rFonts w:ascii="Arial" w:hAnsi="Arial" w:cs="Arial"/>
          <w:sz w:val="20"/>
          <w:szCs w:val="20"/>
        </w:rPr>
      </w:pPr>
    </w:p>
    <w:p w14:paraId="2FDD6358" w14:textId="3EF37224" w:rsidR="004E69FB" w:rsidRPr="006168F1" w:rsidRDefault="004E69FB" w:rsidP="00E828B4">
      <w:pPr>
        <w:jc w:val="both"/>
        <w:rPr>
          <w:sz w:val="18"/>
          <w:szCs w:val="18"/>
        </w:rPr>
      </w:pPr>
    </w:p>
    <w:sectPr w:rsidR="004E69FB" w:rsidRPr="006168F1" w:rsidSect="00297A4E">
      <w:pgSz w:w="16838" w:h="11906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985A8" w14:textId="77777777" w:rsidR="001B3386" w:rsidRDefault="001B3386" w:rsidP="00297A4E">
      <w:pPr>
        <w:spacing w:after="0" w:line="240" w:lineRule="auto"/>
      </w:pPr>
      <w:r>
        <w:separator/>
      </w:r>
    </w:p>
  </w:endnote>
  <w:endnote w:type="continuationSeparator" w:id="0">
    <w:p w14:paraId="7897F17D" w14:textId="77777777" w:rsidR="001B3386" w:rsidRDefault="001B3386" w:rsidP="00297A4E">
      <w:pPr>
        <w:spacing w:after="0" w:line="240" w:lineRule="auto"/>
      </w:pPr>
      <w:r>
        <w:continuationSeparator/>
      </w:r>
    </w:p>
  </w:endnote>
  <w:endnote w:type="continuationNotice" w:id="1">
    <w:p w14:paraId="56AF2078" w14:textId="77777777" w:rsidR="001B3386" w:rsidRDefault="001B33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5AAE2" w14:textId="77777777" w:rsidR="001B3386" w:rsidRDefault="001B3386" w:rsidP="00297A4E">
      <w:pPr>
        <w:spacing w:after="0" w:line="240" w:lineRule="auto"/>
      </w:pPr>
      <w:r>
        <w:separator/>
      </w:r>
    </w:p>
  </w:footnote>
  <w:footnote w:type="continuationSeparator" w:id="0">
    <w:p w14:paraId="27FD5759" w14:textId="77777777" w:rsidR="001B3386" w:rsidRDefault="001B3386" w:rsidP="00297A4E">
      <w:pPr>
        <w:spacing w:after="0" w:line="240" w:lineRule="auto"/>
      </w:pPr>
      <w:r>
        <w:continuationSeparator/>
      </w:r>
    </w:p>
  </w:footnote>
  <w:footnote w:type="continuationNotice" w:id="1">
    <w:p w14:paraId="2D349BAB" w14:textId="77777777" w:rsidR="001B3386" w:rsidRDefault="001B338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224B"/>
    <w:multiLevelType w:val="hybridMultilevel"/>
    <w:tmpl w:val="B950D23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67834"/>
    <w:multiLevelType w:val="hybridMultilevel"/>
    <w:tmpl w:val="64FEBDDC"/>
    <w:lvl w:ilvl="0" w:tplc="2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0AA029E"/>
    <w:multiLevelType w:val="hybridMultilevel"/>
    <w:tmpl w:val="4418CF3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16714"/>
    <w:multiLevelType w:val="hybridMultilevel"/>
    <w:tmpl w:val="C9B8516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17229"/>
    <w:multiLevelType w:val="hybridMultilevel"/>
    <w:tmpl w:val="F36E47F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A36FF"/>
    <w:multiLevelType w:val="hybridMultilevel"/>
    <w:tmpl w:val="22FC864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021EE"/>
    <w:multiLevelType w:val="hybridMultilevel"/>
    <w:tmpl w:val="1B527C8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2613AC"/>
    <w:multiLevelType w:val="hybridMultilevel"/>
    <w:tmpl w:val="C91851FE"/>
    <w:lvl w:ilvl="0" w:tplc="DC9291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CEBC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68F7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EE97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748F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04CE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561A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B098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B6D0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DC4CE5"/>
    <w:multiLevelType w:val="hybridMultilevel"/>
    <w:tmpl w:val="76C0441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76906"/>
    <w:multiLevelType w:val="hybridMultilevel"/>
    <w:tmpl w:val="D7AC5C5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20255A"/>
    <w:multiLevelType w:val="hybridMultilevel"/>
    <w:tmpl w:val="5600C02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592777"/>
    <w:multiLevelType w:val="hybridMultilevel"/>
    <w:tmpl w:val="564275E4"/>
    <w:lvl w:ilvl="0" w:tplc="517C6E40">
      <w:start w:val="1"/>
      <w:numFmt w:val="decimal"/>
      <w:lvlText w:val="%1."/>
      <w:lvlJc w:val="left"/>
      <w:pPr>
        <w:ind w:left="720" w:hanging="360"/>
      </w:pPr>
    </w:lvl>
    <w:lvl w:ilvl="1" w:tplc="EC4A4FE4">
      <w:start w:val="1"/>
      <w:numFmt w:val="lowerLetter"/>
      <w:lvlText w:val="%2."/>
      <w:lvlJc w:val="left"/>
      <w:pPr>
        <w:ind w:left="1440" w:hanging="360"/>
      </w:pPr>
    </w:lvl>
    <w:lvl w:ilvl="2" w:tplc="6E3EBF58">
      <w:start w:val="1"/>
      <w:numFmt w:val="lowerRoman"/>
      <w:lvlText w:val="%3."/>
      <w:lvlJc w:val="right"/>
      <w:pPr>
        <w:ind w:left="2160" w:hanging="180"/>
      </w:pPr>
    </w:lvl>
    <w:lvl w:ilvl="3" w:tplc="39EC9FE2">
      <w:start w:val="1"/>
      <w:numFmt w:val="decimal"/>
      <w:lvlText w:val="%4."/>
      <w:lvlJc w:val="left"/>
      <w:pPr>
        <w:ind w:left="2880" w:hanging="360"/>
      </w:pPr>
    </w:lvl>
    <w:lvl w:ilvl="4" w:tplc="42C85142">
      <w:start w:val="1"/>
      <w:numFmt w:val="lowerLetter"/>
      <w:lvlText w:val="%5."/>
      <w:lvlJc w:val="left"/>
      <w:pPr>
        <w:ind w:left="3600" w:hanging="360"/>
      </w:pPr>
    </w:lvl>
    <w:lvl w:ilvl="5" w:tplc="E6AE2622">
      <w:start w:val="1"/>
      <w:numFmt w:val="lowerRoman"/>
      <w:lvlText w:val="%6."/>
      <w:lvlJc w:val="right"/>
      <w:pPr>
        <w:ind w:left="4320" w:hanging="180"/>
      </w:pPr>
    </w:lvl>
    <w:lvl w:ilvl="6" w:tplc="6FB0397C">
      <w:start w:val="1"/>
      <w:numFmt w:val="decimal"/>
      <w:lvlText w:val="%7."/>
      <w:lvlJc w:val="left"/>
      <w:pPr>
        <w:ind w:left="5040" w:hanging="360"/>
      </w:pPr>
    </w:lvl>
    <w:lvl w:ilvl="7" w:tplc="D0A001B8">
      <w:start w:val="1"/>
      <w:numFmt w:val="lowerLetter"/>
      <w:lvlText w:val="%8."/>
      <w:lvlJc w:val="left"/>
      <w:pPr>
        <w:ind w:left="5760" w:hanging="360"/>
      </w:pPr>
    </w:lvl>
    <w:lvl w:ilvl="8" w:tplc="4588090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271DE7"/>
    <w:multiLevelType w:val="hybridMultilevel"/>
    <w:tmpl w:val="1D30223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259F6"/>
    <w:multiLevelType w:val="hybridMultilevel"/>
    <w:tmpl w:val="199AA12E"/>
    <w:lvl w:ilvl="0" w:tplc="147C2C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C045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740D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E2E1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FE8C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D62B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C266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E240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F627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E303F8"/>
    <w:multiLevelType w:val="hybridMultilevel"/>
    <w:tmpl w:val="FDC2852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FD29F1"/>
    <w:multiLevelType w:val="hybridMultilevel"/>
    <w:tmpl w:val="8B44125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67259D"/>
    <w:multiLevelType w:val="hybridMultilevel"/>
    <w:tmpl w:val="7C9E44B2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C0204A"/>
    <w:multiLevelType w:val="hybridMultilevel"/>
    <w:tmpl w:val="CF72E42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966B37"/>
    <w:multiLevelType w:val="hybridMultilevel"/>
    <w:tmpl w:val="EECA42FC"/>
    <w:lvl w:ilvl="0" w:tplc="2FD21BA2">
      <w:start w:val="1"/>
      <w:numFmt w:val="upperLetter"/>
      <w:lvlText w:val="%1."/>
      <w:lvlJc w:val="left"/>
      <w:pPr>
        <w:ind w:left="1068" w:hanging="360"/>
      </w:pPr>
    </w:lvl>
    <w:lvl w:ilvl="1" w:tplc="9620AD8E">
      <w:start w:val="1"/>
      <w:numFmt w:val="lowerLetter"/>
      <w:lvlText w:val="%2."/>
      <w:lvlJc w:val="left"/>
      <w:pPr>
        <w:ind w:left="1788" w:hanging="360"/>
      </w:pPr>
    </w:lvl>
    <w:lvl w:ilvl="2" w:tplc="8EDE6030">
      <w:start w:val="1"/>
      <w:numFmt w:val="lowerRoman"/>
      <w:lvlText w:val="%3."/>
      <w:lvlJc w:val="right"/>
      <w:pPr>
        <w:ind w:left="2508" w:hanging="180"/>
      </w:pPr>
    </w:lvl>
    <w:lvl w:ilvl="3" w:tplc="7CBEEABA">
      <w:start w:val="1"/>
      <w:numFmt w:val="decimal"/>
      <w:lvlText w:val="%4."/>
      <w:lvlJc w:val="left"/>
      <w:pPr>
        <w:ind w:left="3228" w:hanging="360"/>
      </w:pPr>
    </w:lvl>
    <w:lvl w:ilvl="4" w:tplc="9EFCA8DE">
      <w:start w:val="1"/>
      <w:numFmt w:val="lowerLetter"/>
      <w:lvlText w:val="%5."/>
      <w:lvlJc w:val="left"/>
      <w:pPr>
        <w:ind w:left="3948" w:hanging="360"/>
      </w:pPr>
    </w:lvl>
    <w:lvl w:ilvl="5" w:tplc="BA88692C">
      <w:start w:val="1"/>
      <w:numFmt w:val="lowerRoman"/>
      <w:lvlText w:val="%6."/>
      <w:lvlJc w:val="right"/>
      <w:pPr>
        <w:ind w:left="4668" w:hanging="180"/>
      </w:pPr>
    </w:lvl>
    <w:lvl w:ilvl="6" w:tplc="28B878E0">
      <w:start w:val="1"/>
      <w:numFmt w:val="decimal"/>
      <w:lvlText w:val="%7."/>
      <w:lvlJc w:val="left"/>
      <w:pPr>
        <w:ind w:left="5388" w:hanging="360"/>
      </w:pPr>
    </w:lvl>
    <w:lvl w:ilvl="7" w:tplc="8FF069FA">
      <w:start w:val="1"/>
      <w:numFmt w:val="lowerLetter"/>
      <w:lvlText w:val="%8."/>
      <w:lvlJc w:val="left"/>
      <w:pPr>
        <w:ind w:left="6108" w:hanging="360"/>
      </w:pPr>
    </w:lvl>
    <w:lvl w:ilvl="8" w:tplc="30603ADC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9B54875"/>
    <w:multiLevelType w:val="hybridMultilevel"/>
    <w:tmpl w:val="69E25E2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6B158F"/>
    <w:multiLevelType w:val="hybridMultilevel"/>
    <w:tmpl w:val="8AD6C7D0"/>
    <w:lvl w:ilvl="0" w:tplc="0BA04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2A01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0E34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D222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A8C4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6455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6EC1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548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2AA7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416CF"/>
    <w:multiLevelType w:val="hybridMultilevel"/>
    <w:tmpl w:val="654ECA5C"/>
    <w:lvl w:ilvl="0" w:tplc="87A2E27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788" w:hanging="360"/>
      </w:pPr>
    </w:lvl>
    <w:lvl w:ilvl="2" w:tplc="2C0A001B" w:tentative="1">
      <w:start w:val="1"/>
      <w:numFmt w:val="lowerRoman"/>
      <w:lvlText w:val="%3."/>
      <w:lvlJc w:val="right"/>
      <w:pPr>
        <w:ind w:left="2508" w:hanging="180"/>
      </w:pPr>
    </w:lvl>
    <w:lvl w:ilvl="3" w:tplc="2C0A000F" w:tentative="1">
      <w:start w:val="1"/>
      <w:numFmt w:val="decimal"/>
      <w:lvlText w:val="%4."/>
      <w:lvlJc w:val="left"/>
      <w:pPr>
        <w:ind w:left="3228" w:hanging="360"/>
      </w:pPr>
    </w:lvl>
    <w:lvl w:ilvl="4" w:tplc="2C0A0019" w:tentative="1">
      <w:start w:val="1"/>
      <w:numFmt w:val="lowerLetter"/>
      <w:lvlText w:val="%5."/>
      <w:lvlJc w:val="left"/>
      <w:pPr>
        <w:ind w:left="3948" w:hanging="360"/>
      </w:pPr>
    </w:lvl>
    <w:lvl w:ilvl="5" w:tplc="2C0A001B" w:tentative="1">
      <w:start w:val="1"/>
      <w:numFmt w:val="lowerRoman"/>
      <w:lvlText w:val="%6."/>
      <w:lvlJc w:val="right"/>
      <w:pPr>
        <w:ind w:left="4668" w:hanging="180"/>
      </w:pPr>
    </w:lvl>
    <w:lvl w:ilvl="6" w:tplc="2C0A000F" w:tentative="1">
      <w:start w:val="1"/>
      <w:numFmt w:val="decimal"/>
      <w:lvlText w:val="%7."/>
      <w:lvlJc w:val="left"/>
      <w:pPr>
        <w:ind w:left="5388" w:hanging="360"/>
      </w:pPr>
    </w:lvl>
    <w:lvl w:ilvl="7" w:tplc="2C0A0019" w:tentative="1">
      <w:start w:val="1"/>
      <w:numFmt w:val="lowerLetter"/>
      <w:lvlText w:val="%8."/>
      <w:lvlJc w:val="left"/>
      <w:pPr>
        <w:ind w:left="6108" w:hanging="360"/>
      </w:pPr>
    </w:lvl>
    <w:lvl w:ilvl="8" w:tplc="2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68C634B"/>
    <w:multiLevelType w:val="hybridMultilevel"/>
    <w:tmpl w:val="F8A209EC"/>
    <w:lvl w:ilvl="0" w:tplc="ECD2BBD4">
      <w:start w:val="1"/>
      <w:numFmt w:val="decimal"/>
      <w:lvlText w:val="%1."/>
      <w:lvlJc w:val="left"/>
      <w:pPr>
        <w:ind w:left="720" w:hanging="360"/>
      </w:pPr>
    </w:lvl>
    <w:lvl w:ilvl="1" w:tplc="6B5E55E0">
      <w:start w:val="1"/>
      <w:numFmt w:val="lowerLetter"/>
      <w:lvlText w:val="%2."/>
      <w:lvlJc w:val="left"/>
      <w:pPr>
        <w:ind w:left="1440" w:hanging="360"/>
      </w:pPr>
    </w:lvl>
    <w:lvl w:ilvl="2" w:tplc="0B3EA4E0">
      <w:start w:val="1"/>
      <w:numFmt w:val="lowerRoman"/>
      <w:lvlText w:val="%3."/>
      <w:lvlJc w:val="right"/>
      <w:pPr>
        <w:ind w:left="2160" w:hanging="180"/>
      </w:pPr>
    </w:lvl>
    <w:lvl w:ilvl="3" w:tplc="A7946D3E">
      <w:start w:val="1"/>
      <w:numFmt w:val="decimal"/>
      <w:lvlText w:val="%4."/>
      <w:lvlJc w:val="left"/>
      <w:pPr>
        <w:ind w:left="2880" w:hanging="360"/>
      </w:pPr>
    </w:lvl>
    <w:lvl w:ilvl="4" w:tplc="454E55EE">
      <w:start w:val="1"/>
      <w:numFmt w:val="lowerLetter"/>
      <w:lvlText w:val="%5."/>
      <w:lvlJc w:val="left"/>
      <w:pPr>
        <w:ind w:left="3600" w:hanging="360"/>
      </w:pPr>
    </w:lvl>
    <w:lvl w:ilvl="5" w:tplc="1D6AEEF2">
      <w:start w:val="1"/>
      <w:numFmt w:val="lowerRoman"/>
      <w:lvlText w:val="%6."/>
      <w:lvlJc w:val="right"/>
      <w:pPr>
        <w:ind w:left="4320" w:hanging="180"/>
      </w:pPr>
    </w:lvl>
    <w:lvl w:ilvl="6" w:tplc="7DA47994">
      <w:start w:val="1"/>
      <w:numFmt w:val="decimal"/>
      <w:lvlText w:val="%7."/>
      <w:lvlJc w:val="left"/>
      <w:pPr>
        <w:ind w:left="5040" w:hanging="360"/>
      </w:pPr>
    </w:lvl>
    <w:lvl w:ilvl="7" w:tplc="C630C84E">
      <w:start w:val="1"/>
      <w:numFmt w:val="lowerLetter"/>
      <w:lvlText w:val="%8."/>
      <w:lvlJc w:val="left"/>
      <w:pPr>
        <w:ind w:left="5760" w:hanging="360"/>
      </w:pPr>
    </w:lvl>
    <w:lvl w:ilvl="8" w:tplc="05A02C3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D7124F"/>
    <w:multiLevelType w:val="hybridMultilevel"/>
    <w:tmpl w:val="7BE6AE9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46BCB"/>
    <w:multiLevelType w:val="hybridMultilevel"/>
    <w:tmpl w:val="33E40CD8"/>
    <w:lvl w:ilvl="0" w:tplc="29BEBA64">
      <w:start w:val="1"/>
      <w:numFmt w:val="decimal"/>
      <w:lvlText w:val="%1."/>
      <w:lvlJc w:val="left"/>
      <w:pPr>
        <w:ind w:left="720" w:hanging="360"/>
      </w:pPr>
    </w:lvl>
    <w:lvl w:ilvl="1" w:tplc="14788038">
      <w:start w:val="1"/>
      <w:numFmt w:val="lowerLetter"/>
      <w:lvlText w:val="%2."/>
      <w:lvlJc w:val="left"/>
      <w:pPr>
        <w:ind w:left="1440" w:hanging="360"/>
      </w:pPr>
    </w:lvl>
    <w:lvl w:ilvl="2" w:tplc="8812AF14">
      <w:start w:val="1"/>
      <w:numFmt w:val="lowerRoman"/>
      <w:lvlText w:val="%3."/>
      <w:lvlJc w:val="right"/>
      <w:pPr>
        <w:ind w:left="2160" w:hanging="180"/>
      </w:pPr>
    </w:lvl>
    <w:lvl w:ilvl="3" w:tplc="11068E18">
      <w:start w:val="1"/>
      <w:numFmt w:val="decimal"/>
      <w:lvlText w:val="%4."/>
      <w:lvlJc w:val="left"/>
      <w:pPr>
        <w:ind w:left="2880" w:hanging="360"/>
      </w:pPr>
    </w:lvl>
    <w:lvl w:ilvl="4" w:tplc="993E7E7A">
      <w:start w:val="1"/>
      <w:numFmt w:val="lowerLetter"/>
      <w:lvlText w:val="%5."/>
      <w:lvlJc w:val="left"/>
      <w:pPr>
        <w:ind w:left="3600" w:hanging="360"/>
      </w:pPr>
    </w:lvl>
    <w:lvl w:ilvl="5" w:tplc="8D58D01C">
      <w:start w:val="1"/>
      <w:numFmt w:val="lowerRoman"/>
      <w:lvlText w:val="%6."/>
      <w:lvlJc w:val="right"/>
      <w:pPr>
        <w:ind w:left="4320" w:hanging="180"/>
      </w:pPr>
    </w:lvl>
    <w:lvl w:ilvl="6" w:tplc="40B84ECC">
      <w:start w:val="1"/>
      <w:numFmt w:val="decimal"/>
      <w:lvlText w:val="%7."/>
      <w:lvlJc w:val="left"/>
      <w:pPr>
        <w:ind w:left="5040" w:hanging="360"/>
      </w:pPr>
    </w:lvl>
    <w:lvl w:ilvl="7" w:tplc="457CF764">
      <w:start w:val="1"/>
      <w:numFmt w:val="lowerLetter"/>
      <w:lvlText w:val="%8."/>
      <w:lvlJc w:val="left"/>
      <w:pPr>
        <w:ind w:left="5760" w:hanging="360"/>
      </w:pPr>
    </w:lvl>
    <w:lvl w:ilvl="8" w:tplc="77402C2A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AF11E5"/>
    <w:multiLevelType w:val="hybridMultilevel"/>
    <w:tmpl w:val="535C83A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A81AAD"/>
    <w:multiLevelType w:val="hybridMultilevel"/>
    <w:tmpl w:val="AB20898C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A264B"/>
    <w:multiLevelType w:val="hybridMultilevel"/>
    <w:tmpl w:val="7CCC123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097694"/>
    <w:multiLevelType w:val="hybridMultilevel"/>
    <w:tmpl w:val="8AD6CCC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695E7B"/>
    <w:multiLevelType w:val="hybridMultilevel"/>
    <w:tmpl w:val="C6A8B03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A52A29"/>
    <w:multiLevelType w:val="hybridMultilevel"/>
    <w:tmpl w:val="FCF4A87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822737">
    <w:abstractNumId w:val="7"/>
  </w:num>
  <w:num w:numId="2" w16cid:durableId="1548683869">
    <w:abstractNumId w:val="20"/>
  </w:num>
  <w:num w:numId="3" w16cid:durableId="92216217">
    <w:abstractNumId w:val="13"/>
  </w:num>
  <w:num w:numId="4" w16cid:durableId="102848627">
    <w:abstractNumId w:val="24"/>
  </w:num>
  <w:num w:numId="5" w16cid:durableId="756445817">
    <w:abstractNumId w:val="18"/>
  </w:num>
  <w:num w:numId="6" w16cid:durableId="639270599">
    <w:abstractNumId w:val="11"/>
  </w:num>
  <w:num w:numId="7" w16cid:durableId="1016233095">
    <w:abstractNumId w:val="22"/>
  </w:num>
  <w:num w:numId="8" w16cid:durableId="934216565">
    <w:abstractNumId w:val="12"/>
  </w:num>
  <w:num w:numId="9" w16cid:durableId="1721976816">
    <w:abstractNumId w:val="26"/>
  </w:num>
  <w:num w:numId="10" w16cid:durableId="1791969623">
    <w:abstractNumId w:val="16"/>
  </w:num>
  <w:num w:numId="11" w16cid:durableId="1817182468">
    <w:abstractNumId w:val="21"/>
  </w:num>
  <w:num w:numId="12" w16cid:durableId="1744713673">
    <w:abstractNumId w:val="1"/>
  </w:num>
  <w:num w:numId="13" w16cid:durableId="90707774">
    <w:abstractNumId w:val="5"/>
  </w:num>
  <w:num w:numId="14" w16cid:durableId="263458284">
    <w:abstractNumId w:val="30"/>
  </w:num>
  <w:num w:numId="15" w16cid:durableId="1423722170">
    <w:abstractNumId w:val="6"/>
  </w:num>
  <w:num w:numId="16" w16cid:durableId="1404597551">
    <w:abstractNumId w:val="19"/>
  </w:num>
  <w:num w:numId="17" w16cid:durableId="1701658891">
    <w:abstractNumId w:val="2"/>
  </w:num>
  <w:num w:numId="18" w16cid:durableId="1378315134">
    <w:abstractNumId w:val="15"/>
  </w:num>
  <w:num w:numId="19" w16cid:durableId="1735197961">
    <w:abstractNumId w:val="10"/>
  </w:num>
  <w:num w:numId="20" w16cid:durableId="270747163">
    <w:abstractNumId w:val="23"/>
  </w:num>
  <w:num w:numId="21" w16cid:durableId="330566299">
    <w:abstractNumId w:val="17"/>
  </w:num>
  <w:num w:numId="22" w16cid:durableId="2141192978">
    <w:abstractNumId w:val="4"/>
  </w:num>
  <w:num w:numId="23" w16cid:durableId="913248078">
    <w:abstractNumId w:val="28"/>
  </w:num>
  <w:num w:numId="24" w16cid:durableId="530843586">
    <w:abstractNumId w:val="3"/>
  </w:num>
  <w:num w:numId="25" w16cid:durableId="1289554889">
    <w:abstractNumId w:val="8"/>
  </w:num>
  <w:num w:numId="26" w16cid:durableId="848177037">
    <w:abstractNumId w:val="0"/>
  </w:num>
  <w:num w:numId="27" w16cid:durableId="1904948131">
    <w:abstractNumId w:val="25"/>
  </w:num>
  <w:num w:numId="28" w16cid:durableId="632179297">
    <w:abstractNumId w:val="9"/>
  </w:num>
  <w:num w:numId="29" w16cid:durableId="72316402">
    <w:abstractNumId w:val="14"/>
  </w:num>
  <w:num w:numId="30" w16cid:durableId="1582525075">
    <w:abstractNumId w:val="29"/>
  </w:num>
  <w:num w:numId="31" w16cid:durableId="19447980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2CE4AD1"/>
    <w:rsid w:val="0000230C"/>
    <w:rsid w:val="0000307C"/>
    <w:rsid w:val="00005ECF"/>
    <w:rsid w:val="00011569"/>
    <w:rsid w:val="00012CAF"/>
    <w:rsid w:val="0002081E"/>
    <w:rsid w:val="00021113"/>
    <w:rsid w:val="00021858"/>
    <w:rsid w:val="00024812"/>
    <w:rsid w:val="00030375"/>
    <w:rsid w:val="00033803"/>
    <w:rsid w:val="000451EF"/>
    <w:rsid w:val="00050D98"/>
    <w:rsid w:val="00062E2B"/>
    <w:rsid w:val="000650E5"/>
    <w:rsid w:val="0006683B"/>
    <w:rsid w:val="00066928"/>
    <w:rsid w:val="00071158"/>
    <w:rsid w:val="00076142"/>
    <w:rsid w:val="00076872"/>
    <w:rsid w:val="000839E0"/>
    <w:rsid w:val="0008463D"/>
    <w:rsid w:val="00086AC3"/>
    <w:rsid w:val="00086C66"/>
    <w:rsid w:val="000906DB"/>
    <w:rsid w:val="00096D3B"/>
    <w:rsid w:val="000A13E0"/>
    <w:rsid w:val="000B0956"/>
    <w:rsid w:val="000B0DAF"/>
    <w:rsid w:val="000B1EC8"/>
    <w:rsid w:val="000B40A5"/>
    <w:rsid w:val="000B40FC"/>
    <w:rsid w:val="000B4215"/>
    <w:rsid w:val="000B5149"/>
    <w:rsid w:val="000B55A5"/>
    <w:rsid w:val="000B5995"/>
    <w:rsid w:val="000B7AA3"/>
    <w:rsid w:val="000C02AB"/>
    <w:rsid w:val="000C1B1B"/>
    <w:rsid w:val="000D3CAB"/>
    <w:rsid w:val="000D530F"/>
    <w:rsid w:val="000D7EEE"/>
    <w:rsid w:val="000E24DA"/>
    <w:rsid w:val="000E373A"/>
    <w:rsid w:val="000E5184"/>
    <w:rsid w:val="000E581E"/>
    <w:rsid w:val="000E7ACF"/>
    <w:rsid w:val="000F14D5"/>
    <w:rsid w:val="000F3811"/>
    <w:rsid w:val="000F3C05"/>
    <w:rsid w:val="000F6EDD"/>
    <w:rsid w:val="00100342"/>
    <w:rsid w:val="0010086C"/>
    <w:rsid w:val="001142ED"/>
    <w:rsid w:val="001232FC"/>
    <w:rsid w:val="00126625"/>
    <w:rsid w:val="001307F2"/>
    <w:rsid w:val="001318BC"/>
    <w:rsid w:val="001329D7"/>
    <w:rsid w:val="00133F33"/>
    <w:rsid w:val="001348DE"/>
    <w:rsid w:val="00136BB4"/>
    <w:rsid w:val="00150FE7"/>
    <w:rsid w:val="00152547"/>
    <w:rsid w:val="00153104"/>
    <w:rsid w:val="00156DB0"/>
    <w:rsid w:val="001577FA"/>
    <w:rsid w:val="00160949"/>
    <w:rsid w:val="001650CC"/>
    <w:rsid w:val="00174BC9"/>
    <w:rsid w:val="0018477A"/>
    <w:rsid w:val="001851A0"/>
    <w:rsid w:val="00187DE5"/>
    <w:rsid w:val="0019230F"/>
    <w:rsid w:val="001928DE"/>
    <w:rsid w:val="001928EA"/>
    <w:rsid w:val="001931F8"/>
    <w:rsid w:val="00197F3D"/>
    <w:rsid w:val="001A1D0D"/>
    <w:rsid w:val="001A212B"/>
    <w:rsid w:val="001A7AC8"/>
    <w:rsid w:val="001A7ADA"/>
    <w:rsid w:val="001B3286"/>
    <w:rsid w:val="001B3386"/>
    <w:rsid w:val="001B6F1C"/>
    <w:rsid w:val="001D4658"/>
    <w:rsid w:val="001D6C72"/>
    <w:rsid w:val="001E14A0"/>
    <w:rsid w:val="001E223B"/>
    <w:rsid w:val="001F1AF9"/>
    <w:rsid w:val="001F47E5"/>
    <w:rsid w:val="00203C09"/>
    <w:rsid w:val="002119C8"/>
    <w:rsid w:val="00211CDF"/>
    <w:rsid w:val="0021335A"/>
    <w:rsid w:val="0021361B"/>
    <w:rsid w:val="002162BF"/>
    <w:rsid w:val="002218F6"/>
    <w:rsid w:val="00222D3D"/>
    <w:rsid w:val="002243A8"/>
    <w:rsid w:val="00227EFE"/>
    <w:rsid w:val="002301C6"/>
    <w:rsid w:val="002338DB"/>
    <w:rsid w:val="00235E47"/>
    <w:rsid w:val="00237C0D"/>
    <w:rsid w:val="002419E9"/>
    <w:rsid w:val="0024591D"/>
    <w:rsid w:val="002509C2"/>
    <w:rsid w:val="00252D52"/>
    <w:rsid w:val="00255048"/>
    <w:rsid w:val="0025789B"/>
    <w:rsid w:val="00261D47"/>
    <w:rsid w:val="0026503B"/>
    <w:rsid w:val="00267F56"/>
    <w:rsid w:val="002723C2"/>
    <w:rsid w:val="00272DA7"/>
    <w:rsid w:val="00273261"/>
    <w:rsid w:val="00274492"/>
    <w:rsid w:val="00283904"/>
    <w:rsid w:val="0028666B"/>
    <w:rsid w:val="002870F8"/>
    <w:rsid w:val="00287D46"/>
    <w:rsid w:val="0029193E"/>
    <w:rsid w:val="00291F8A"/>
    <w:rsid w:val="00292C66"/>
    <w:rsid w:val="00297A4E"/>
    <w:rsid w:val="002A06AB"/>
    <w:rsid w:val="002A3AC6"/>
    <w:rsid w:val="002A3D89"/>
    <w:rsid w:val="002B0BB6"/>
    <w:rsid w:val="002B4507"/>
    <w:rsid w:val="002C7698"/>
    <w:rsid w:val="002D2E43"/>
    <w:rsid w:val="002D3AD1"/>
    <w:rsid w:val="002D4007"/>
    <w:rsid w:val="002D4ACB"/>
    <w:rsid w:val="002E557F"/>
    <w:rsid w:val="002F1A05"/>
    <w:rsid w:val="002F5B2C"/>
    <w:rsid w:val="002F74A0"/>
    <w:rsid w:val="0030172F"/>
    <w:rsid w:val="00326DA0"/>
    <w:rsid w:val="0032732B"/>
    <w:rsid w:val="0033216D"/>
    <w:rsid w:val="00333224"/>
    <w:rsid w:val="00342018"/>
    <w:rsid w:val="0034373C"/>
    <w:rsid w:val="003437BE"/>
    <w:rsid w:val="00343F18"/>
    <w:rsid w:val="003544E7"/>
    <w:rsid w:val="003575B6"/>
    <w:rsid w:val="003852F4"/>
    <w:rsid w:val="003878D1"/>
    <w:rsid w:val="00390A46"/>
    <w:rsid w:val="00393567"/>
    <w:rsid w:val="00394612"/>
    <w:rsid w:val="003962B6"/>
    <w:rsid w:val="00396C34"/>
    <w:rsid w:val="0039779C"/>
    <w:rsid w:val="003A732B"/>
    <w:rsid w:val="003B2F82"/>
    <w:rsid w:val="003B305D"/>
    <w:rsid w:val="003B5C3D"/>
    <w:rsid w:val="003B7BCE"/>
    <w:rsid w:val="003C126F"/>
    <w:rsid w:val="003C28F7"/>
    <w:rsid w:val="003C31C6"/>
    <w:rsid w:val="003C45FC"/>
    <w:rsid w:val="003C6132"/>
    <w:rsid w:val="003C66A7"/>
    <w:rsid w:val="003D5652"/>
    <w:rsid w:val="003D5DBC"/>
    <w:rsid w:val="003D6307"/>
    <w:rsid w:val="003D6D06"/>
    <w:rsid w:val="003E07A1"/>
    <w:rsid w:val="003E0817"/>
    <w:rsid w:val="003E1B64"/>
    <w:rsid w:val="003E2D7F"/>
    <w:rsid w:val="003E358F"/>
    <w:rsid w:val="003E4FC8"/>
    <w:rsid w:val="003E55AB"/>
    <w:rsid w:val="003E78D0"/>
    <w:rsid w:val="003F3301"/>
    <w:rsid w:val="003F4E98"/>
    <w:rsid w:val="003F7B07"/>
    <w:rsid w:val="0040682F"/>
    <w:rsid w:val="00410541"/>
    <w:rsid w:val="00411B03"/>
    <w:rsid w:val="00413683"/>
    <w:rsid w:val="00414288"/>
    <w:rsid w:val="00415C27"/>
    <w:rsid w:val="004206F3"/>
    <w:rsid w:val="00421121"/>
    <w:rsid w:val="0042247E"/>
    <w:rsid w:val="00433008"/>
    <w:rsid w:val="004344FE"/>
    <w:rsid w:val="00436484"/>
    <w:rsid w:val="00445C80"/>
    <w:rsid w:val="0045037D"/>
    <w:rsid w:val="004510E5"/>
    <w:rsid w:val="00462F60"/>
    <w:rsid w:val="00464D1B"/>
    <w:rsid w:val="00472A00"/>
    <w:rsid w:val="00480F61"/>
    <w:rsid w:val="00484010"/>
    <w:rsid w:val="00485770"/>
    <w:rsid w:val="00486591"/>
    <w:rsid w:val="00494D28"/>
    <w:rsid w:val="004A1125"/>
    <w:rsid w:val="004C15DB"/>
    <w:rsid w:val="004C29B9"/>
    <w:rsid w:val="004C413F"/>
    <w:rsid w:val="004D0B24"/>
    <w:rsid w:val="004D5351"/>
    <w:rsid w:val="004E1530"/>
    <w:rsid w:val="004E438A"/>
    <w:rsid w:val="004E6565"/>
    <w:rsid w:val="004E69FB"/>
    <w:rsid w:val="00501CB4"/>
    <w:rsid w:val="0050211D"/>
    <w:rsid w:val="00502706"/>
    <w:rsid w:val="005040C1"/>
    <w:rsid w:val="005059B9"/>
    <w:rsid w:val="005152A4"/>
    <w:rsid w:val="00542AA3"/>
    <w:rsid w:val="00550451"/>
    <w:rsid w:val="005512A0"/>
    <w:rsid w:val="00553185"/>
    <w:rsid w:val="00566543"/>
    <w:rsid w:val="00572917"/>
    <w:rsid w:val="00573CA6"/>
    <w:rsid w:val="0058693D"/>
    <w:rsid w:val="005902A5"/>
    <w:rsid w:val="005908D4"/>
    <w:rsid w:val="0059383B"/>
    <w:rsid w:val="00593F45"/>
    <w:rsid w:val="00596792"/>
    <w:rsid w:val="00597C42"/>
    <w:rsid w:val="005A2674"/>
    <w:rsid w:val="005A3E31"/>
    <w:rsid w:val="005A47A4"/>
    <w:rsid w:val="005B0C2A"/>
    <w:rsid w:val="005B0F29"/>
    <w:rsid w:val="005B2064"/>
    <w:rsid w:val="005B3854"/>
    <w:rsid w:val="005C2FF5"/>
    <w:rsid w:val="005C300F"/>
    <w:rsid w:val="005C31F4"/>
    <w:rsid w:val="005C3A6B"/>
    <w:rsid w:val="005C5D01"/>
    <w:rsid w:val="005D1C10"/>
    <w:rsid w:val="005D612E"/>
    <w:rsid w:val="005F5563"/>
    <w:rsid w:val="005F5952"/>
    <w:rsid w:val="005F7585"/>
    <w:rsid w:val="006011FB"/>
    <w:rsid w:val="00601805"/>
    <w:rsid w:val="00601D14"/>
    <w:rsid w:val="006072FE"/>
    <w:rsid w:val="00610103"/>
    <w:rsid w:val="006133F8"/>
    <w:rsid w:val="006168F1"/>
    <w:rsid w:val="006246B8"/>
    <w:rsid w:val="00630FC2"/>
    <w:rsid w:val="006323C4"/>
    <w:rsid w:val="00633337"/>
    <w:rsid w:val="006526CF"/>
    <w:rsid w:val="00653039"/>
    <w:rsid w:val="006565AE"/>
    <w:rsid w:val="00663A2B"/>
    <w:rsid w:val="00670C3B"/>
    <w:rsid w:val="00675245"/>
    <w:rsid w:val="00693B34"/>
    <w:rsid w:val="0069563E"/>
    <w:rsid w:val="006A416A"/>
    <w:rsid w:val="006A57C8"/>
    <w:rsid w:val="006A7355"/>
    <w:rsid w:val="006B620C"/>
    <w:rsid w:val="006B6B62"/>
    <w:rsid w:val="006B7B6F"/>
    <w:rsid w:val="006C0912"/>
    <w:rsid w:val="006C2FE4"/>
    <w:rsid w:val="006D076B"/>
    <w:rsid w:val="006D3128"/>
    <w:rsid w:val="006D5E81"/>
    <w:rsid w:val="006D68B0"/>
    <w:rsid w:val="006D7484"/>
    <w:rsid w:val="006E51AC"/>
    <w:rsid w:val="006E54C6"/>
    <w:rsid w:val="006E7601"/>
    <w:rsid w:val="006E7691"/>
    <w:rsid w:val="006F071F"/>
    <w:rsid w:val="006F41ED"/>
    <w:rsid w:val="006F4D75"/>
    <w:rsid w:val="006F5EC9"/>
    <w:rsid w:val="00702292"/>
    <w:rsid w:val="00702C59"/>
    <w:rsid w:val="007119BC"/>
    <w:rsid w:val="0071332E"/>
    <w:rsid w:val="00716F38"/>
    <w:rsid w:val="00717B24"/>
    <w:rsid w:val="00731CB5"/>
    <w:rsid w:val="007325D3"/>
    <w:rsid w:val="007372F6"/>
    <w:rsid w:val="00740AD8"/>
    <w:rsid w:val="00741855"/>
    <w:rsid w:val="0074392B"/>
    <w:rsid w:val="00747580"/>
    <w:rsid w:val="00747C0D"/>
    <w:rsid w:val="00754288"/>
    <w:rsid w:val="00781601"/>
    <w:rsid w:val="0078258B"/>
    <w:rsid w:val="00787DA8"/>
    <w:rsid w:val="00790C82"/>
    <w:rsid w:val="00795C91"/>
    <w:rsid w:val="00797B87"/>
    <w:rsid w:val="007A18B1"/>
    <w:rsid w:val="007B13EE"/>
    <w:rsid w:val="007B237D"/>
    <w:rsid w:val="007B4ECD"/>
    <w:rsid w:val="007D608E"/>
    <w:rsid w:val="007D748E"/>
    <w:rsid w:val="007D77F3"/>
    <w:rsid w:val="007E1B22"/>
    <w:rsid w:val="007E45BA"/>
    <w:rsid w:val="007F265E"/>
    <w:rsid w:val="007F437D"/>
    <w:rsid w:val="007F4920"/>
    <w:rsid w:val="00806A37"/>
    <w:rsid w:val="008109FB"/>
    <w:rsid w:val="00814EB7"/>
    <w:rsid w:val="00816319"/>
    <w:rsid w:val="00821C4C"/>
    <w:rsid w:val="00823E1F"/>
    <w:rsid w:val="00824EDA"/>
    <w:rsid w:val="00826E1E"/>
    <w:rsid w:val="00832C11"/>
    <w:rsid w:val="0084289C"/>
    <w:rsid w:val="00845CA0"/>
    <w:rsid w:val="00851C70"/>
    <w:rsid w:val="00852416"/>
    <w:rsid w:val="008556D7"/>
    <w:rsid w:val="00860CB4"/>
    <w:rsid w:val="00863666"/>
    <w:rsid w:val="00863A13"/>
    <w:rsid w:val="00864328"/>
    <w:rsid w:val="008660F7"/>
    <w:rsid w:val="008705E8"/>
    <w:rsid w:val="00872E29"/>
    <w:rsid w:val="008A0E1C"/>
    <w:rsid w:val="008A14F9"/>
    <w:rsid w:val="008A450B"/>
    <w:rsid w:val="008A4A75"/>
    <w:rsid w:val="008B35DE"/>
    <w:rsid w:val="008C29D7"/>
    <w:rsid w:val="008C4E0B"/>
    <w:rsid w:val="008D682D"/>
    <w:rsid w:val="008E20CF"/>
    <w:rsid w:val="008E2583"/>
    <w:rsid w:val="008E52CC"/>
    <w:rsid w:val="008E539F"/>
    <w:rsid w:val="008F4288"/>
    <w:rsid w:val="008F4724"/>
    <w:rsid w:val="008F52BD"/>
    <w:rsid w:val="0090143E"/>
    <w:rsid w:val="00905655"/>
    <w:rsid w:val="00913DB7"/>
    <w:rsid w:val="0091668D"/>
    <w:rsid w:val="00920CE5"/>
    <w:rsid w:val="00921DE6"/>
    <w:rsid w:val="00924E94"/>
    <w:rsid w:val="00926953"/>
    <w:rsid w:val="00930FC4"/>
    <w:rsid w:val="00933698"/>
    <w:rsid w:val="00936D8E"/>
    <w:rsid w:val="0094068F"/>
    <w:rsid w:val="00942369"/>
    <w:rsid w:val="0094504C"/>
    <w:rsid w:val="00947440"/>
    <w:rsid w:val="00947768"/>
    <w:rsid w:val="0095076C"/>
    <w:rsid w:val="00950CAC"/>
    <w:rsid w:val="00956471"/>
    <w:rsid w:val="0096705C"/>
    <w:rsid w:val="00970135"/>
    <w:rsid w:val="00970607"/>
    <w:rsid w:val="009707C9"/>
    <w:rsid w:val="00973FD6"/>
    <w:rsid w:val="009771D2"/>
    <w:rsid w:val="009867DF"/>
    <w:rsid w:val="00991770"/>
    <w:rsid w:val="009A39E6"/>
    <w:rsid w:val="009A3C0D"/>
    <w:rsid w:val="009A4040"/>
    <w:rsid w:val="009A4206"/>
    <w:rsid w:val="009A69AA"/>
    <w:rsid w:val="009A75AB"/>
    <w:rsid w:val="009B3609"/>
    <w:rsid w:val="009B6940"/>
    <w:rsid w:val="009C2D3F"/>
    <w:rsid w:val="009C479B"/>
    <w:rsid w:val="009C521F"/>
    <w:rsid w:val="009D0B60"/>
    <w:rsid w:val="009D26C6"/>
    <w:rsid w:val="009D270D"/>
    <w:rsid w:val="009E175A"/>
    <w:rsid w:val="009E3D71"/>
    <w:rsid w:val="009E7A0F"/>
    <w:rsid w:val="009F41C5"/>
    <w:rsid w:val="009F61AA"/>
    <w:rsid w:val="009F7123"/>
    <w:rsid w:val="009F71AE"/>
    <w:rsid w:val="00A22D15"/>
    <w:rsid w:val="00A24DB8"/>
    <w:rsid w:val="00A30E52"/>
    <w:rsid w:val="00A32EC7"/>
    <w:rsid w:val="00A35439"/>
    <w:rsid w:val="00A3751B"/>
    <w:rsid w:val="00A3757C"/>
    <w:rsid w:val="00A44FDB"/>
    <w:rsid w:val="00A47B1D"/>
    <w:rsid w:val="00A526DF"/>
    <w:rsid w:val="00A548DC"/>
    <w:rsid w:val="00A570BA"/>
    <w:rsid w:val="00A62898"/>
    <w:rsid w:val="00A62DF1"/>
    <w:rsid w:val="00A738BA"/>
    <w:rsid w:val="00A813CC"/>
    <w:rsid w:val="00A815C9"/>
    <w:rsid w:val="00A81E3F"/>
    <w:rsid w:val="00A82CB3"/>
    <w:rsid w:val="00A94A57"/>
    <w:rsid w:val="00A951D3"/>
    <w:rsid w:val="00A9583E"/>
    <w:rsid w:val="00AA4B6C"/>
    <w:rsid w:val="00AA5079"/>
    <w:rsid w:val="00AA7584"/>
    <w:rsid w:val="00AB2502"/>
    <w:rsid w:val="00AB72F0"/>
    <w:rsid w:val="00AC1BD9"/>
    <w:rsid w:val="00AD4802"/>
    <w:rsid w:val="00AD7F5A"/>
    <w:rsid w:val="00AE182E"/>
    <w:rsid w:val="00AE2FEF"/>
    <w:rsid w:val="00B00FA8"/>
    <w:rsid w:val="00B01050"/>
    <w:rsid w:val="00B02DC4"/>
    <w:rsid w:val="00B10766"/>
    <w:rsid w:val="00B12544"/>
    <w:rsid w:val="00B15001"/>
    <w:rsid w:val="00B21E6C"/>
    <w:rsid w:val="00B2227E"/>
    <w:rsid w:val="00B226B0"/>
    <w:rsid w:val="00B35119"/>
    <w:rsid w:val="00B363D0"/>
    <w:rsid w:val="00B36914"/>
    <w:rsid w:val="00B37910"/>
    <w:rsid w:val="00B45DC1"/>
    <w:rsid w:val="00B466E9"/>
    <w:rsid w:val="00B472DB"/>
    <w:rsid w:val="00B5081E"/>
    <w:rsid w:val="00B51051"/>
    <w:rsid w:val="00B516E2"/>
    <w:rsid w:val="00B57642"/>
    <w:rsid w:val="00B617A2"/>
    <w:rsid w:val="00B64575"/>
    <w:rsid w:val="00B64A61"/>
    <w:rsid w:val="00B66A27"/>
    <w:rsid w:val="00B678BC"/>
    <w:rsid w:val="00B7148F"/>
    <w:rsid w:val="00B75A57"/>
    <w:rsid w:val="00B80A9B"/>
    <w:rsid w:val="00B81596"/>
    <w:rsid w:val="00B84AD1"/>
    <w:rsid w:val="00B9716B"/>
    <w:rsid w:val="00B973FD"/>
    <w:rsid w:val="00B97EE2"/>
    <w:rsid w:val="00BB19BD"/>
    <w:rsid w:val="00BB79D9"/>
    <w:rsid w:val="00BC215D"/>
    <w:rsid w:val="00BE16A6"/>
    <w:rsid w:val="00BF3522"/>
    <w:rsid w:val="00BF5DD8"/>
    <w:rsid w:val="00BF6566"/>
    <w:rsid w:val="00BF7B7F"/>
    <w:rsid w:val="00C01A59"/>
    <w:rsid w:val="00C02655"/>
    <w:rsid w:val="00C02736"/>
    <w:rsid w:val="00C02A60"/>
    <w:rsid w:val="00C04373"/>
    <w:rsid w:val="00C14652"/>
    <w:rsid w:val="00C22DF6"/>
    <w:rsid w:val="00C22F18"/>
    <w:rsid w:val="00C2577E"/>
    <w:rsid w:val="00C26AA3"/>
    <w:rsid w:val="00C26D4F"/>
    <w:rsid w:val="00C322AC"/>
    <w:rsid w:val="00C351C6"/>
    <w:rsid w:val="00C50B89"/>
    <w:rsid w:val="00C53496"/>
    <w:rsid w:val="00C547E3"/>
    <w:rsid w:val="00C553F3"/>
    <w:rsid w:val="00C56903"/>
    <w:rsid w:val="00C63A72"/>
    <w:rsid w:val="00C73EDD"/>
    <w:rsid w:val="00C77FBA"/>
    <w:rsid w:val="00C802D6"/>
    <w:rsid w:val="00C80D32"/>
    <w:rsid w:val="00C8639C"/>
    <w:rsid w:val="00C90C55"/>
    <w:rsid w:val="00C92243"/>
    <w:rsid w:val="00C96C83"/>
    <w:rsid w:val="00CA0A86"/>
    <w:rsid w:val="00CA0E67"/>
    <w:rsid w:val="00CB0D8E"/>
    <w:rsid w:val="00CB2BFD"/>
    <w:rsid w:val="00CB4526"/>
    <w:rsid w:val="00CC0953"/>
    <w:rsid w:val="00CC2066"/>
    <w:rsid w:val="00CC6DB1"/>
    <w:rsid w:val="00CD19E9"/>
    <w:rsid w:val="00CD2A3D"/>
    <w:rsid w:val="00CD5AED"/>
    <w:rsid w:val="00CE00C8"/>
    <w:rsid w:val="00CE1A77"/>
    <w:rsid w:val="00CE5466"/>
    <w:rsid w:val="00CE5EA0"/>
    <w:rsid w:val="00CE7834"/>
    <w:rsid w:val="00CF265D"/>
    <w:rsid w:val="00CF7165"/>
    <w:rsid w:val="00CF7D0B"/>
    <w:rsid w:val="00D02057"/>
    <w:rsid w:val="00D11A66"/>
    <w:rsid w:val="00D12179"/>
    <w:rsid w:val="00D13679"/>
    <w:rsid w:val="00D13E36"/>
    <w:rsid w:val="00D146CA"/>
    <w:rsid w:val="00D146D1"/>
    <w:rsid w:val="00D14EBF"/>
    <w:rsid w:val="00D215DB"/>
    <w:rsid w:val="00D24942"/>
    <w:rsid w:val="00D30DB4"/>
    <w:rsid w:val="00D3188E"/>
    <w:rsid w:val="00D31D5B"/>
    <w:rsid w:val="00D411A8"/>
    <w:rsid w:val="00D44BDE"/>
    <w:rsid w:val="00D463DF"/>
    <w:rsid w:val="00D550D7"/>
    <w:rsid w:val="00D5628C"/>
    <w:rsid w:val="00D56E99"/>
    <w:rsid w:val="00D5797C"/>
    <w:rsid w:val="00D63845"/>
    <w:rsid w:val="00D6398A"/>
    <w:rsid w:val="00D63B28"/>
    <w:rsid w:val="00D67E52"/>
    <w:rsid w:val="00D765FD"/>
    <w:rsid w:val="00D82377"/>
    <w:rsid w:val="00D83851"/>
    <w:rsid w:val="00D83D03"/>
    <w:rsid w:val="00D855F6"/>
    <w:rsid w:val="00D8581C"/>
    <w:rsid w:val="00D85B89"/>
    <w:rsid w:val="00D9240C"/>
    <w:rsid w:val="00D9297F"/>
    <w:rsid w:val="00D94C33"/>
    <w:rsid w:val="00D95E2C"/>
    <w:rsid w:val="00DA2222"/>
    <w:rsid w:val="00DB0A40"/>
    <w:rsid w:val="00DC15A3"/>
    <w:rsid w:val="00DC31A9"/>
    <w:rsid w:val="00DC40B1"/>
    <w:rsid w:val="00DC799D"/>
    <w:rsid w:val="00DD0BA6"/>
    <w:rsid w:val="00DD14DE"/>
    <w:rsid w:val="00DD1F9B"/>
    <w:rsid w:val="00DD2C29"/>
    <w:rsid w:val="00DE27C9"/>
    <w:rsid w:val="00DE2A32"/>
    <w:rsid w:val="00DE3258"/>
    <w:rsid w:val="00DF1A26"/>
    <w:rsid w:val="00DF6637"/>
    <w:rsid w:val="00DF7658"/>
    <w:rsid w:val="00E00FDC"/>
    <w:rsid w:val="00E00FE7"/>
    <w:rsid w:val="00E027BB"/>
    <w:rsid w:val="00E1266B"/>
    <w:rsid w:val="00E12A20"/>
    <w:rsid w:val="00E223EE"/>
    <w:rsid w:val="00E31CEA"/>
    <w:rsid w:val="00E35DA3"/>
    <w:rsid w:val="00E42F8E"/>
    <w:rsid w:val="00E442B0"/>
    <w:rsid w:val="00E46FBE"/>
    <w:rsid w:val="00E47FBC"/>
    <w:rsid w:val="00E50D27"/>
    <w:rsid w:val="00E52255"/>
    <w:rsid w:val="00E52459"/>
    <w:rsid w:val="00E55292"/>
    <w:rsid w:val="00E60AE4"/>
    <w:rsid w:val="00E64881"/>
    <w:rsid w:val="00E64CD6"/>
    <w:rsid w:val="00E67CB0"/>
    <w:rsid w:val="00E700CB"/>
    <w:rsid w:val="00E7169D"/>
    <w:rsid w:val="00E755C3"/>
    <w:rsid w:val="00E76648"/>
    <w:rsid w:val="00E76927"/>
    <w:rsid w:val="00E828B4"/>
    <w:rsid w:val="00E8343E"/>
    <w:rsid w:val="00E85159"/>
    <w:rsid w:val="00E870EA"/>
    <w:rsid w:val="00E871B1"/>
    <w:rsid w:val="00E87713"/>
    <w:rsid w:val="00E87F94"/>
    <w:rsid w:val="00E91FDD"/>
    <w:rsid w:val="00E93CCB"/>
    <w:rsid w:val="00E957F7"/>
    <w:rsid w:val="00E974B9"/>
    <w:rsid w:val="00EA0789"/>
    <w:rsid w:val="00EB16FD"/>
    <w:rsid w:val="00EB6678"/>
    <w:rsid w:val="00EB7A5C"/>
    <w:rsid w:val="00EC4F8E"/>
    <w:rsid w:val="00EC799B"/>
    <w:rsid w:val="00ED108E"/>
    <w:rsid w:val="00EE3F44"/>
    <w:rsid w:val="00EE59B4"/>
    <w:rsid w:val="00EE70E2"/>
    <w:rsid w:val="00EF4885"/>
    <w:rsid w:val="00EF5780"/>
    <w:rsid w:val="00EF77E9"/>
    <w:rsid w:val="00F017AB"/>
    <w:rsid w:val="00F13D7F"/>
    <w:rsid w:val="00F158BD"/>
    <w:rsid w:val="00F217EC"/>
    <w:rsid w:val="00F24B38"/>
    <w:rsid w:val="00F42DCD"/>
    <w:rsid w:val="00F431CF"/>
    <w:rsid w:val="00F52D42"/>
    <w:rsid w:val="00F610CD"/>
    <w:rsid w:val="00F707A7"/>
    <w:rsid w:val="00F72B55"/>
    <w:rsid w:val="00F732FC"/>
    <w:rsid w:val="00F76D75"/>
    <w:rsid w:val="00F95669"/>
    <w:rsid w:val="00F97589"/>
    <w:rsid w:val="00F97953"/>
    <w:rsid w:val="00FB106E"/>
    <w:rsid w:val="00FC04AB"/>
    <w:rsid w:val="00FC0B11"/>
    <w:rsid w:val="00FC1000"/>
    <w:rsid w:val="00FC226F"/>
    <w:rsid w:val="00FC2A00"/>
    <w:rsid w:val="00FC3B44"/>
    <w:rsid w:val="00FC4C3F"/>
    <w:rsid w:val="00FC59A8"/>
    <w:rsid w:val="00FD2822"/>
    <w:rsid w:val="00FD4817"/>
    <w:rsid w:val="00FF39E4"/>
    <w:rsid w:val="00FF6CDB"/>
    <w:rsid w:val="0175AEA2"/>
    <w:rsid w:val="01DA7C89"/>
    <w:rsid w:val="0259CEAD"/>
    <w:rsid w:val="02648952"/>
    <w:rsid w:val="037C7E87"/>
    <w:rsid w:val="03A4B828"/>
    <w:rsid w:val="03DA1513"/>
    <w:rsid w:val="0607A277"/>
    <w:rsid w:val="067F8511"/>
    <w:rsid w:val="06DF9DBB"/>
    <w:rsid w:val="07090C0D"/>
    <w:rsid w:val="07F521A8"/>
    <w:rsid w:val="082A4B1A"/>
    <w:rsid w:val="08CE77B7"/>
    <w:rsid w:val="08E47337"/>
    <w:rsid w:val="095E56CA"/>
    <w:rsid w:val="099A25A3"/>
    <w:rsid w:val="099F0951"/>
    <w:rsid w:val="0A117153"/>
    <w:rsid w:val="0B6033BC"/>
    <w:rsid w:val="0BECE46C"/>
    <w:rsid w:val="0CAC1EF1"/>
    <w:rsid w:val="0D312791"/>
    <w:rsid w:val="0D8EF805"/>
    <w:rsid w:val="0DA52280"/>
    <w:rsid w:val="0DD719A5"/>
    <w:rsid w:val="0E33CDB5"/>
    <w:rsid w:val="0E68AE32"/>
    <w:rsid w:val="0ED96178"/>
    <w:rsid w:val="10F8CE66"/>
    <w:rsid w:val="11953D05"/>
    <w:rsid w:val="11A04EF4"/>
    <w:rsid w:val="12CAFB7B"/>
    <w:rsid w:val="12DEF91A"/>
    <w:rsid w:val="13BC0F7D"/>
    <w:rsid w:val="1413B05E"/>
    <w:rsid w:val="14B8FB45"/>
    <w:rsid w:val="14F11813"/>
    <w:rsid w:val="15AD441B"/>
    <w:rsid w:val="16E26F94"/>
    <w:rsid w:val="16F3638A"/>
    <w:rsid w:val="17372B6E"/>
    <w:rsid w:val="17956741"/>
    <w:rsid w:val="17D3D080"/>
    <w:rsid w:val="17FD5F39"/>
    <w:rsid w:val="18ABFAAE"/>
    <w:rsid w:val="190DA009"/>
    <w:rsid w:val="19246200"/>
    <w:rsid w:val="193594B4"/>
    <w:rsid w:val="19AB60D9"/>
    <w:rsid w:val="19C48936"/>
    <w:rsid w:val="1AEBB8A7"/>
    <w:rsid w:val="1B47313A"/>
    <w:rsid w:val="1B94EA68"/>
    <w:rsid w:val="1BB6C375"/>
    <w:rsid w:val="1C2E94F7"/>
    <w:rsid w:val="1D4BDA91"/>
    <w:rsid w:val="1DCA6558"/>
    <w:rsid w:val="1E470237"/>
    <w:rsid w:val="1E7ED1FC"/>
    <w:rsid w:val="1F0CB079"/>
    <w:rsid w:val="1F53A07E"/>
    <w:rsid w:val="1F6635B9"/>
    <w:rsid w:val="217BE716"/>
    <w:rsid w:val="22090458"/>
    <w:rsid w:val="221F4BB4"/>
    <w:rsid w:val="22700418"/>
    <w:rsid w:val="22B04C21"/>
    <w:rsid w:val="230E597E"/>
    <w:rsid w:val="2317B777"/>
    <w:rsid w:val="2322E3CF"/>
    <w:rsid w:val="235E985B"/>
    <w:rsid w:val="2371A6DE"/>
    <w:rsid w:val="237DC11E"/>
    <w:rsid w:val="23BB1C15"/>
    <w:rsid w:val="241D840E"/>
    <w:rsid w:val="245B503F"/>
    <w:rsid w:val="24A97BFF"/>
    <w:rsid w:val="24F60106"/>
    <w:rsid w:val="26BC8EB1"/>
    <w:rsid w:val="272A4CDE"/>
    <w:rsid w:val="2858CE4A"/>
    <w:rsid w:val="28842A2F"/>
    <w:rsid w:val="28EE45EE"/>
    <w:rsid w:val="29135E27"/>
    <w:rsid w:val="2986F8FB"/>
    <w:rsid w:val="2A5751EF"/>
    <w:rsid w:val="2AFE9A8B"/>
    <w:rsid w:val="2B71D7E5"/>
    <w:rsid w:val="2B7E9BB3"/>
    <w:rsid w:val="2BC85902"/>
    <w:rsid w:val="2CBE99BD"/>
    <w:rsid w:val="2D14E829"/>
    <w:rsid w:val="2E34D43F"/>
    <w:rsid w:val="2E583F0F"/>
    <w:rsid w:val="2E5A1ED6"/>
    <w:rsid w:val="2E824525"/>
    <w:rsid w:val="2E9CE2C6"/>
    <w:rsid w:val="2EB0B88A"/>
    <w:rsid w:val="2F87B7B1"/>
    <w:rsid w:val="302AF13A"/>
    <w:rsid w:val="30A18CA3"/>
    <w:rsid w:val="30EC6C4C"/>
    <w:rsid w:val="314FB327"/>
    <w:rsid w:val="319A19BF"/>
    <w:rsid w:val="31C1E680"/>
    <w:rsid w:val="31CC2C8A"/>
    <w:rsid w:val="31D4840E"/>
    <w:rsid w:val="32940315"/>
    <w:rsid w:val="32D851F2"/>
    <w:rsid w:val="330E8CC1"/>
    <w:rsid w:val="334B4C99"/>
    <w:rsid w:val="338429AD"/>
    <w:rsid w:val="33A0E673"/>
    <w:rsid w:val="33D92D65"/>
    <w:rsid w:val="33E8F912"/>
    <w:rsid w:val="34081295"/>
    <w:rsid w:val="34BCB6A2"/>
    <w:rsid w:val="34BDF1CB"/>
    <w:rsid w:val="34FE42FD"/>
    <w:rsid w:val="35223B48"/>
    <w:rsid w:val="3546B0CF"/>
    <w:rsid w:val="35FFE7C3"/>
    <w:rsid w:val="360A4FB1"/>
    <w:rsid w:val="3645E473"/>
    <w:rsid w:val="366FD863"/>
    <w:rsid w:val="36BE0BA9"/>
    <w:rsid w:val="37ECB68B"/>
    <w:rsid w:val="384A3B2B"/>
    <w:rsid w:val="38F0837B"/>
    <w:rsid w:val="39D91F77"/>
    <w:rsid w:val="39F2B928"/>
    <w:rsid w:val="3A119FDF"/>
    <w:rsid w:val="3A388082"/>
    <w:rsid w:val="3A486EE9"/>
    <w:rsid w:val="3B1441D1"/>
    <w:rsid w:val="3B221166"/>
    <w:rsid w:val="3B99460E"/>
    <w:rsid w:val="3BD450E3"/>
    <w:rsid w:val="3BD9C492"/>
    <w:rsid w:val="3CEE7C61"/>
    <w:rsid w:val="3D555081"/>
    <w:rsid w:val="40BA6004"/>
    <w:rsid w:val="40EF4074"/>
    <w:rsid w:val="4115E14F"/>
    <w:rsid w:val="418D223B"/>
    <w:rsid w:val="41991204"/>
    <w:rsid w:val="42563065"/>
    <w:rsid w:val="43C7BF23"/>
    <w:rsid w:val="4474E80D"/>
    <w:rsid w:val="448149FD"/>
    <w:rsid w:val="44CB1175"/>
    <w:rsid w:val="44E591E3"/>
    <w:rsid w:val="45D66863"/>
    <w:rsid w:val="45FCE330"/>
    <w:rsid w:val="467C86A3"/>
    <w:rsid w:val="46816244"/>
    <w:rsid w:val="46ED3018"/>
    <w:rsid w:val="474467D4"/>
    <w:rsid w:val="47647961"/>
    <w:rsid w:val="477A9BAE"/>
    <w:rsid w:val="4884E991"/>
    <w:rsid w:val="49F11441"/>
    <w:rsid w:val="4A29CE76"/>
    <w:rsid w:val="4A6E8CA5"/>
    <w:rsid w:val="4A81160F"/>
    <w:rsid w:val="4AE42991"/>
    <w:rsid w:val="4BA7E8AD"/>
    <w:rsid w:val="4C066EEF"/>
    <w:rsid w:val="4C823B2C"/>
    <w:rsid w:val="4CA64C63"/>
    <w:rsid w:val="4CD8B2E6"/>
    <w:rsid w:val="4DF9736E"/>
    <w:rsid w:val="4E70CE0B"/>
    <w:rsid w:val="4EE7783F"/>
    <w:rsid w:val="4EFD5541"/>
    <w:rsid w:val="4F230E69"/>
    <w:rsid w:val="4F4A7BFD"/>
    <w:rsid w:val="501D117A"/>
    <w:rsid w:val="50442E73"/>
    <w:rsid w:val="5241301E"/>
    <w:rsid w:val="52BB419B"/>
    <w:rsid w:val="5348D2F0"/>
    <w:rsid w:val="543CAAF1"/>
    <w:rsid w:val="544A4E60"/>
    <w:rsid w:val="54B35391"/>
    <w:rsid w:val="54D1B84A"/>
    <w:rsid w:val="5595C167"/>
    <w:rsid w:val="55D87B52"/>
    <w:rsid w:val="55E03D11"/>
    <w:rsid w:val="561306FA"/>
    <w:rsid w:val="56B36FF7"/>
    <w:rsid w:val="56F84D35"/>
    <w:rsid w:val="573191C8"/>
    <w:rsid w:val="573DE0B6"/>
    <w:rsid w:val="5768FB13"/>
    <w:rsid w:val="578CE79A"/>
    <w:rsid w:val="57AED75B"/>
    <w:rsid w:val="584F4058"/>
    <w:rsid w:val="59101C14"/>
    <w:rsid w:val="5947409D"/>
    <w:rsid w:val="594AA7BC"/>
    <w:rsid w:val="595F2C08"/>
    <w:rsid w:val="5A48CA9A"/>
    <w:rsid w:val="5A7E228F"/>
    <w:rsid w:val="5A85E0B7"/>
    <w:rsid w:val="5B634CEC"/>
    <w:rsid w:val="5C47BCD6"/>
    <w:rsid w:val="5C769D89"/>
    <w:rsid w:val="5D044DD6"/>
    <w:rsid w:val="5D0B841B"/>
    <w:rsid w:val="5DE38D37"/>
    <w:rsid w:val="5E005035"/>
    <w:rsid w:val="5E0E8E84"/>
    <w:rsid w:val="5E39DBA3"/>
    <w:rsid w:val="5EBCA856"/>
    <w:rsid w:val="5EF32EC9"/>
    <w:rsid w:val="611B2DF9"/>
    <w:rsid w:val="62B6FE5A"/>
    <w:rsid w:val="62CE4AD1"/>
    <w:rsid w:val="630D4CC6"/>
    <w:rsid w:val="6366FC1F"/>
    <w:rsid w:val="63C3906B"/>
    <w:rsid w:val="63EF749C"/>
    <w:rsid w:val="63FA7549"/>
    <w:rsid w:val="640B6DC2"/>
    <w:rsid w:val="6452CEBB"/>
    <w:rsid w:val="651D5A02"/>
    <w:rsid w:val="652FD82B"/>
    <w:rsid w:val="65786A80"/>
    <w:rsid w:val="66248548"/>
    <w:rsid w:val="66CBFA1E"/>
    <w:rsid w:val="6727C70C"/>
    <w:rsid w:val="67352776"/>
    <w:rsid w:val="6794CBDD"/>
    <w:rsid w:val="679B8380"/>
    <w:rsid w:val="67A5FDDB"/>
    <w:rsid w:val="67AE7F8E"/>
    <w:rsid w:val="67C22E06"/>
    <w:rsid w:val="6820F1E4"/>
    <w:rsid w:val="689F95BB"/>
    <w:rsid w:val="69309C3E"/>
    <w:rsid w:val="695C260A"/>
    <w:rsid w:val="6A517C94"/>
    <w:rsid w:val="6A685CC3"/>
    <w:rsid w:val="6AF7A2C3"/>
    <w:rsid w:val="6B1B3136"/>
    <w:rsid w:val="6B7C76EF"/>
    <w:rsid w:val="6C779F7A"/>
    <w:rsid w:val="6CA571DD"/>
    <w:rsid w:val="6D518243"/>
    <w:rsid w:val="6E4DE82B"/>
    <w:rsid w:val="6EAD0744"/>
    <w:rsid w:val="6ED6BA71"/>
    <w:rsid w:val="700AC330"/>
    <w:rsid w:val="70728AD2"/>
    <w:rsid w:val="70B29526"/>
    <w:rsid w:val="711C8DCE"/>
    <w:rsid w:val="71542C18"/>
    <w:rsid w:val="71D02CCD"/>
    <w:rsid w:val="720D8584"/>
    <w:rsid w:val="7277FE72"/>
    <w:rsid w:val="739D0B31"/>
    <w:rsid w:val="741F8E4B"/>
    <w:rsid w:val="76BE898F"/>
    <w:rsid w:val="76BEA3F9"/>
    <w:rsid w:val="76C6351F"/>
    <w:rsid w:val="781F4B95"/>
    <w:rsid w:val="792FB9F7"/>
    <w:rsid w:val="796B6F50"/>
    <w:rsid w:val="7B7B5C74"/>
    <w:rsid w:val="7C8F86DE"/>
    <w:rsid w:val="7CB1D81C"/>
    <w:rsid w:val="7D77EFD1"/>
    <w:rsid w:val="7DB10E17"/>
    <w:rsid w:val="7E8813A5"/>
    <w:rsid w:val="7E98B05F"/>
    <w:rsid w:val="7F2CE88F"/>
    <w:rsid w:val="7F3D591D"/>
    <w:rsid w:val="7F68A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E4A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70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character" w:customStyle="1" w:styleId="Mencionar1">
    <w:name w:val="Mencionar1"/>
    <w:basedOn w:val="Fuentedeprrafopredeter"/>
    <w:uiPriority w:val="99"/>
    <w:unhideWhenUsed/>
    <w:rPr>
      <w:color w:val="2B579A"/>
      <w:shd w:val="clear" w:color="auto" w:fill="E6E6E6"/>
    </w:rPr>
  </w:style>
  <w:style w:type="paragraph" w:styleId="Encabezado">
    <w:name w:val="header"/>
    <w:basedOn w:val="Normal"/>
    <w:link w:val="EncabezadoCar"/>
    <w:uiPriority w:val="99"/>
    <w:unhideWhenUsed/>
    <w:rsid w:val="00297A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7A4E"/>
  </w:style>
  <w:style w:type="paragraph" w:styleId="Piedepgina">
    <w:name w:val="footer"/>
    <w:basedOn w:val="Normal"/>
    <w:link w:val="PiedepginaCar"/>
    <w:uiPriority w:val="99"/>
    <w:unhideWhenUsed/>
    <w:rsid w:val="00297A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7A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4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87E19F9BAC0814A9B5BA21E4FA68935" ma:contentTypeVersion="11" ma:contentTypeDescription="Crear nuevo documento." ma:contentTypeScope="" ma:versionID="c2ed8db44d9a4bd5335b571ebc7c5f00">
  <xsd:schema xmlns:xsd="http://www.w3.org/2001/XMLSchema" xmlns:xs="http://www.w3.org/2001/XMLSchema" xmlns:p="http://schemas.microsoft.com/office/2006/metadata/properties" xmlns:ns2="ede38ee0-ea26-4384-be8f-230a70946f96" xmlns:ns3="6b48e9cc-305c-4a3e-b558-3552728084ca" targetNamespace="http://schemas.microsoft.com/office/2006/metadata/properties" ma:root="true" ma:fieldsID="0d3f53b5b7223df12bff90c6f433a749" ns2:_="" ns3:_="">
    <xsd:import namespace="ede38ee0-ea26-4384-be8f-230a70946f96"/>
    <xsd:import namespace="6b48e9cc-305c-4a3e-b558-3552728084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e38ee0-ea26-4384-be8f-230a70946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2058b45e-4d01-49c7-b22d-8de2c3b00d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48e9cc-305c-4a3e-b558-3552728084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e76031-bc78-4561-ab6b-a0abcdc2d1be}" ma:internalName="TaxCatchAll" ma:showField="CatchAllData" ma:web="6b48e9cc-305c-4a3e-b558-3552728084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b48e9cc-305c-4a3e-b558-3552728084ca" xsi:nil="true"/>
    <lcf76f155ced4ddcb4097134ff3c332f xmlns="ede38ee0-ea26-4384-be8f-230a70946f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08B462-B859-48BE-A921-FC3EEBE4E766}"/>
</file>

<file path=customXml/itemProps2.xml><?xml version="1.0" encoding="utf-8"?>
<ds:datastoreItem xmlns:ds="http://schemas.openxmlformats.org/officeDocument/2006/customXml" ds:itemID="{5E95D52F-6E9E-489D-A7C8-5F8326653710}"/>
</file>

<file path=customXml/itemProps3.xml><?xml version="1.0" encoding="utf-8"?>
<ds:datastoreItem xmlns:ds="http://schemas.openxmlformats.org/officeDocument/2006/customXml" ds:itemID="{389F49D0-7612-453A-A08E-8A7F85D1D7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384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Links>
    <vt:vector size="6" baseType="variant">
      <vt:variant>
        <vt:i4>5963815</vt:i4>
      </vt:variant>
      <vt:variant>
        <vt:i4>0</vt:i4>
      </vt:variant>
      <vt:variant>
        <vt:i4>0</vt:i4>
      </vt:variant>
      <vt:variant>
        <vt:i4>5</vt:i4>
      </vt:variant>
      <vt:variant>
        <vt:lpwstr>mailto:spucalidad@educacion.gob.ar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2026-08-03T17:47:00Z</dcterms:created>
  <dcterms:modified xsi:type="dcterms:W3CDTF">2026-08-03T17:47:00Z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0x010100287E19F9BAC0814A9B5BA21E4FA68935</vt:lpwstr>
  </property>
</Properties>
</file>